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C99F29" w14:textId="77777777" w:rsidR="00677597" w:rsidRPr="00E22277" w:rsidRDefault="00677597" w:rsidP="00E22277">
      <w:pPr>
        <w:rPr>
          <w:rStyle w:val="Emphasis"/>
        </w:rPr>
      </w:pPr>
    </w:p>
    <w:p w14:paraId="70EBB55E" w14:textId="77777777" w:rsidR="00D27FE6" w:rsidRDefault="00D27FE6" w:rsidP="00D27FE6">
      <w:pPr>
        <w:jc w:val="center"/>
        <w:rPr>
          <w:b/>
          <w:color w:val="595959" w:themeColor="text1" w:themeTint="A6"/>
          <w:spacing w:val="22"/>
          <w:sz w:val="22"/>
        </w:rPr>
      </w:pPr>
      <w:r>
        <w:rPr>
          <w:b/>
          <w:color w:val="595959" w:themeColor="text1" w:themeTint="A6"/>
          <w:spacing w:val="22"/>
          <w:sz w:val="22"/>
        </w:rPr>
        <w:t xml:space="preserve">All supplies should be brought to Open House or dropped off at the school office </w:t>
      </w:r>
      <w:r w:rsidRPr="004764C7">
        <w:rPr>
          <w:b/>
          <w:color w:val="595959" w:themeColor="text1" w:themeTint="A6"/>
          <w:spacing w:val="22"/>
          <w:sz w:val="22"/>
          <w:highlight w:val="yellow"/>
        </w:rPr>
        <w:t>BEFORE</w:t>
      </w:r>
      <w:r>
        <w:rPr>
          <w:b/>
          <w:color w:val="595959" w:themeColor="text1" w:themeTint="A6"/>
          <w:spacing w:val="22"/>
          <w:sz w:val="22"/>
        </w:rPr>
        <w:t xml:space="preserve"> the first day of school. Thank you!</w:t>
      </w:r>
    </w:p>
    <w:p w14:paraId="1D99D04F" w14:textId="77777777" w:rsidR="005F7EF4" w:rsidRPr="00E01C8F" w:rsidRDefault="009346D7" w:rsidP="00E01C8F">
      <w:pPr>
        <w:jc w:val="center"/>
        <w:rPr>
          <w:b/>
          <w:color w:val="595959" w:themeColor="text1" w:themeTint="A6"/>
          <w:spacing w:val="22"/>
          <w:sz w:val="22"/>
        </w:rPr>
      </w:pPr>
      <w:r w:rsidRPr="00E43ED0">
        <w:rPr>
          <w:b/>
          <w:i/>
          <w:color w:val="FF0000"/>
          <w:sz w:val="20"/>
        </w:rPr>
        <w:t>Don’t forget to label your child’s outerwear!</w:t>
      </w:r>
    </w:p>
    <w:tbl>
      <w:tblPr>
        <w:tblStyle w:val="TableGrid"/>
        <w:tblW w:w="97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8"/>
        <w:gridCol w:w="1076"/>
        <w:gridCol w:w="8298"/>
      </w:tblGrid>
      <w:tr w:rsidR="00DF7799" w14:paraId="17EA12B0" w14:textId="77777777" w:rsidTr="00FA2DF8">
        <w:trPr>
          <w:trHeight w:val="432"/>
        </w:trPr>
        <w:tc>
          <w:tcPr>
            <w:tcW w:w="9792" w:type="dxa"/>
            <w:gridSpan w:val="3"/>
            <w:vAlign w:val="center"/>
          </w:tcPr>
          <w:p w14:paraId="30D9359A" w14:textId="77777777" w:rsidR="00DF7799" w:rsidRPr="00FA2DF8" w:rsidRDefault="00DF7799" w:rsidP="005F7EF4">
            <w:pPr>
              <w:rPr>
                <w:b/>
                <w:sz w:val="22"/>
                <w:szCs w:val="22"/>
              </w:rPr>
            </w:pPr>
            <w:r w:rsidRPr="00FA2DF8">
              <w:rPr>
                <w:b/>
                <w:sz w:val="22"/>
                <w:szCs w:val="22"/>
              </w:rPr>
              <w:t>Items to be labeled with your child’s name or initials using a permanent marker:</w:t>
            </w:r>
          </w:p>
        </w:tc>
      </w:tr>
      <w:tr w:rsidR="00D54762" w14:paraId="3F5BE46C" w14:textId="77777777" w:rsidTr="00FA2DF8">
        <w:trPr>
          <w:trHeight w:val="288"/>
        </w:trPr>
        <w:tc>
          <w:tcPr>
            <w:tcW w:w="418" w:type="dxa"/>
            <w:tcBorders>
              <w:bottom w:val="single" w:sz="4" w:space="0" w:color="auto"/>
            </w:tcBorders>
            <w:vAlign w:val="bottom"/>
          </w:tcPr>
          <w:p w14:paraId="09DBB731" w14:textId="77777777" w:rsidR="005F7EF4" w:rsidRPr="00FA2DF8" w:rsidRDefault="005F7EF4" w:rsidP="00E12700">
            <w:pPr>
              <w:rPr>
                <w:sz w:val="22"/>
                <w:szCs w:val="22"/>
              </w:rPr>
            </w:pPr>
          </w:p>
        </w:tc>
        <w:tc>
          <w:tcPr>
            <w:tcW w:w="1076" w:type="dxa"/>
            <w:vAlign w:val="bottom"/>
          </w:tcPr>
          <w:p w14:paraId="4D0F90B1" w14:textId="77777777" w:rsidR="005F7EF4" w:rsidRPr="00FA2DF8" w:rsidRDefault="005F7EF4" w:rsidP="00E127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98" w:type="dxa"/>
            <w:vAlign w:val="bottom"/>
          </w:tcPr>
          <w:p w14:paraId="692EB17C" w14:textId="4838A72C" w:rsidR="005F7EF4" w:rsidRPr="00FA2DF8" w:rsidRDefault="00F8302B" w:rsidP="00932622">
            <w:pPr>
              <w:rPr>
                <w:sz w:val="22"/>
                <w:szCs w:val="22"/>
              </w:rPr>
            </w:pPr>
            <w:r w:rsidRPr="00FA2DF8">
              <w:rPr>
                <w:sz w:val="22"/>
                <w:szCs w:val="22"/>
              </w:rPr>
              <w:t>Backpack</w:t>
            </w:r>
            <w:r w:rsidR="00062007" w:rsidRPr="00FA2DF8">
              <w:rPr>
                <w:sz w:val="22"/>
                <w:szCs w:val="22"/>
              </w:rPr>
              <w:t xml:space="preserve"> (No wheels.  Make sure you child’s belongings fit!)</w:t>
            </w:r>
            <w:r w:rsidR="00205832">
              <w:rPr>
                <w:sz w:val="22"/>
                <w:szCs w:val="22"/>
              </w:rPr>
              <w:t xml:space="preserve">, &amp; </w:t>
            </w:r>
            <w:r w:rsidR="00205832" w:rsidRPr="00FA2DF8">
              <w:rPr>
                <w:sz w:val="22"/>
                <w:szCs w:val="22"/>
              </w:rPr>
              <w:t>Lunch Box or Bag</w:t>
            </w:r>
          </w:p>
        </w:tc>
      </w:tr>
      <w:tr w:rsidR="00D54762" w14:paraId="7A982AB8" w14:textId="77777777" w:rsidTr="00FA2DF8">
        <w:trPr>
          <w:trHeight w:val="288"/>
        </w:trPr>
        <w:tc>
          <w:tcPr>
            <w:tcW w:w="41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356DF2C" w14:textId="77777777" w:rsidR="003D37EF" w:rsidRPr="00FA2DF8" w:rsidRDefault="003D37EF" w:rsidP="00E12700">
            <w:pPr>
              <w:rPr>
                <w:sz w:val="22"/>
                <w:szCs w:val="22"/>
              </w:rPr>
            </w:pPr>
          </w:p>
        </w:tc>
        <w:tc>
          <w:tcPr>
            <w:tcW w:w="1076" w:type="dxa"/>
            <w:vAlign w:val="bottom"/>
          </w:tcPr>
          <w:p w14:paraId="76BC6FF3" w14:textId="77777777" w:rsidR="003D37EF" w:rsidRPr="00FA2DF8" w:rsidRDefault="003D37EF" w:rsidP="00E127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98" w:type="dxa"/>
            <w:vAlign w:val="bottom"/>
          </w:tcPr>
          <w:p w14:paraId="361FBCBB" w14:textId="77777777" w:rsidR="003D37EF" w:rsidRPr="00FA2DF8" w:rsidRDefault="00DF7799" w:rsidP="00E12700">
            <w:pPr>
              <w:rPr>
                <w:sz w:val="22"/>
                <w:szCs w:val="22"/>
              </w:rPr>
            </w:pPr>
            <w:r w:rsidRPr="00FA2DF8">
              <w:rPr>
                <w:sz w:val="22"/>
                <w:szCs w:val="22"/>
              </w:rPr>
              <w:t>W</w:t>
            </w:r>
            <w:r w:rsidR="003D37EF" w:rsidRPr="00FA2DF8">
              <w:rPr>
                <w:sz w:val="22"/>
                <w:szCs w:val="22"/>
              </w:rPr>
              <w:t>ater bottle for everyday use (refillable and spill-proof)</w:t>
            </w:r>
          </w:p>
        </w:tc>
      </w:tr>
      <w:tr w:rsidR="00D54762" w14:paraId="7F20EE54" w14:textId="77777777" w:rsidTr="00FA2DF8">
        <w:trPr>
          <w:trHeight w:val="288"/>
        </w:trPr>
        <w:tc>
          <w:tcPr>
            <w:tcW w:w="41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AABDE6A" w14:textId="77777777" w:rsidR="003D37EF" w:rsidRPr="00FA2DF8" w:rsidRDefault="003D37EF" w:rsidP="00E12700">
            <w:pPr>
              <w:rPr>
                <w:sz w:val="22"/>
                <w:szCs w:val="22"/>
              </w:rPr>
            </w:pPr>
          </w:p>
        </w:tc>
        <w:tc>
          <w:tcPr>
            <w:tcW w:w="1076" w:type="dxa"/>
            <w:vAlign w:val="bottom"/>
          </w:tcPr>
          <w:p w14:paraId="6E804EDD" w14:textId="77777777" w:rsidR="003D37EF" w:rsidRPr="00FA2DF8" w:rsidRDefault="003D37EF" w:rsidP="00E127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98" w:type="dxa"/>
            <w:vAlign w:val="bottom"/>
          </w:tcPr>
          <w:p w14:paraId="4B5E63A1" w14:textId="61C9F177" w:rsidR="003D37EF" w:rsidRPr="00FA2DF8" w:rsidRDefault="00EE38D2" w:rsidP="00E127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NIV </w:t>
            </w:r>
            <w:r w:rsidR="00117968">
              <w:rPr>
                <w:sz w:val="22"/>
                <w:szCs w:val="22"/>
              </w:rPr>
              <w:t xml:space="preserve">Adventure Bible by </w:t>
            </w:r>
            <w:proofErr w:type="spellStart"/>
            <w:r w:rsidR="00117968">
              <w:rPr>
                <w:sz w:val="22"/>
                <w:szCs w:val="22"/>
              </w:rPr>
              <w:t>Zonderkidz</w:t>
            </w:r>
            <w:proofErr w:type="spellEnd"/>
          </w:p>
        </w:tc>
      </w:tr>
      <w:tr w:rsidR="00D54762" w14:paraId="333D4D73" w14:textId="77777777" w:rsidTr="00FA2DF8">
        <w:trPr>
          <w:trHeight w:val="288"/>
        </w:trPr>
        <w:tc>
          <w:tcPr>
            <w:tcW w:w="418" w:type="dxa"/>
            <w:tcBorders>
              <w:bottom w:val="single" w:sz="4" w:space="0" w:color="auto"/>
            </w:tcBorders>
            <w:vAlign w:val="bottom"/>
          </w:tcPr>
          <w:p w14:paraId="2D63FA5D" w14:textId="77777777" w:rsidR="00874A43" w:rsidRPr="00FA2DF8" w:rsidRDefault="00874A43" w:rsidP="00E12700">
            <w:pPr>
              <w:rPr>
                <w:sz w:val="22"/>
                <w:szCs w:val="22"/>
              </w:rPr>
            </w:pPr>
          </w:p>
        </w:tc>
        <w:tc>
          <w:tcPr>
            <w:tcW w:w="1076" w:type="dxa"/>
            <w:vAlign w:val="bottom"/>
          </w:tcPr>
          <w:p w14:paraId="6F888059" w14:textId="77777777" w:rsidR="00874A43" w:rsidRPr="00FA2DF8" w:rsidRDefault="00874A43" w:rsidP="00E12700">
            <w:pPr>
              <w:jc w:val="center"/>
              <w:rPr>
                <w:sz w:val="22"/>
                <w:szCs w:val="22"/>
              </w:rPr>
            </w:pPr>
            <w:r w:rsidRPr="00FA2DF8">
              <w:rPr>
                <w:sz w:val="22"/>
                <w:szCs w:val="22"/>
              </w:rPr>
              <w:t>(1)</w:t>
            </w:r>
          </w:p>
        </w:tc>
        <w:tc>
          <w:tcPr>
            <w:tcW w:w="8298" w:type="dxa"/>
            <w:vAlign w:val="bottom"/>
          </w:tcPr>
          <w:p w14:paraId="62B0C9DF" w14:textId="77777777" w:rsidR="00874A43" w:rsidRPr="00FA2DF8" w:rsidRDefault="00874A43" w:rsidP="00E12700">
            <w:pPr>
              <w:rPr>
                <w:sz w:val="22"/>
                <w:szCs w:val="22"/>
              </w:rPr>
            </w:pPr>
            <w:r w:rsidRPr="00FA2DF8">
              <w:rPr>
                <w:sz w:val="22"/>
                <w:szCs w:val="22"/>
              </w:rPr>
              <w:t>12-inch (12”) plastic ruler</w:t>
            </w:r>
          </w:p>
        </w:tc>
      </w:tr>
      <w:tr w:rsidR="00D54762" w14:paraId="747CB162" w14:textId="77777777" w:rsidTr="00FA2DF8">
        <w:trPr>
          <w:trHeight w:val="288"/>
        </w:trPr>
        <w:tc>
          <w:tcPr>
            <w:tcW w:w="41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1D0FBA9" w14:textId="77777777" w:rsidR="001B5A02" w:rsidRPr="00FA2DF8" w:rsidRDefault="001B5A02" w:rsidP="00E12700">
            <w:pPr>
              <w:rPr>
                <w:sz w:val="22"/>
                <w:szCs w:val="22"/>
              </w:rPr>
            </w:pPr>
          </w:p>
        </w:tc>
        <w:tc>
          <w:tcPr>
            <w:tcW w:w="1076" w:type="dxa"/>
            <w:vAlign w:val="bottom"/>
          </w:tcPr>
          <w:p w14:paraId="595355CA" w14:textId="769795B5" w:rsidR="001B5A02" w:rsidRPr="00FA2DF8" w:rsidRDefault="005C27E7" w:rsidP="00E127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="002E4B97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8298" w:type="dxa"/>
            <w:vAlign w:val="bottom"/>
          </w:tcPr>
          <w:p w14:paraId="6D0F0697" w14:textId="77777777" w:rsidR="001B5A02" w:rsidRPr="00FA2DF8" w:rsidRDefault="00A706B6" w:rsidP="00051F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Pack of notebook dividers</w:t>
            </w:r>
          </w:p>
        </w:tc>
      </w:tr>
      <w:tr w:rsidR="00D54762" w14:paraId="622CBC67" w14:textId="77777777" w:rsidTr="00FA2DF8">
        <w:trPr>
          <w:trHeight w:val="288"/>
        </w:trPr>
        <w:tc>
          <w:tcPr>
            <w:tcW w:w="41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EADF768" w14:textId="77777777" w:rsidR="00C61345" w:rsidRPr="00FA2DF8" w:rsidRDefault="00C61345" w:rsidP="00E12700">
            <w:pPr>
              <w:rPr>
                <w:sz w:val="22"/>
                <w:szCs w:val="22"/>
              </w:rPr>
            </w:pPr>
          </w:p>
        </w:tc>
        <w:tc>
          <w:tcPr>
            <w:tcW w:w="1076" w:type="dxa"/>
            <w:vAlign w:val="bottom"/>
          </w:tcPr>
          <w:p w14:paraId="22F945E5" w14:textId="77777777" w:rsidR="00C61345" w:rsidRPr="00FA2DF8" w:rsidRDefault="00C61345" w:rsidP="00E12700">
            <w:pPr>
              <w:jc w:val="center"/>
              <w:rPr>
                <w:sz w:val="22"/>
                <w:szCs w:val="22"/>
              </w:rPr>
            </w:pPr>
            <w:r w:rsidRPr="00FA2DF8">
              <w:rPr>
                <w:sz w:val="22"/>
                <w:szCs w:val="22"/>
              </w:rPr>
              <w:t>(1)</w:t>
            </w:r>
          </w:p>
        </w:tc>
        <w:tc>
          <w:tcPr>
            <w:tcW w:w="8298" w:type="dxa"/>
            <w:vAlign w:val="bottom"/>
          </w:tcPr>
          <w:p w14:paraId="4FFB386F" w14:textId="77777777" w:rsidR="00C61345" w:rsidRDefault="00C61345" w:rsidP="001635A2">
            <w:pPr>
              <w:rPr>
                <w:sz w:val="22"/>
                <w:szCs w:val="22"/>
              </w:rPr>
            </w:pPr>
            <w:r w:rsidRPr="00FA2DF8">
              <w:rPr>
                <w:sz w:val="22"/>
                <w:szCs w:val="22"/>
              </w:rPr>
              <w:t>Crayola* 16-</w:t>
            </w:r>
            <w:r w:rsidR="003E3F6B" w:rsidRPr="00FA2DF8">
              <w:rPr>
                <w:sz w:val="22"/>
                <w:szCs w:val="22"/>
              </w:rPr>
              <w:t>ct. washable</w:t>
            </w:r>
            <w:r w:rsidR="00122504" w:rsidRPr="00FA2DF8">
              <w:rPr>
                <w:sz w:val="22"/>
                <w:szCs w:val="22"/>
              </w:rPr>
              <w:t xml:space="preserve"> </w:t>
            </w:r>
            <w:r w:rsidRPr="00FA2DF8">
              <w:rPr>
                <w:sz w:val="22"/>
                <w:szCs w:val="22"/>
              </w:rPr>
              <w:t>watercolor set</w:t>
            </w:r>
            <w:r w:rsidR="001635A2" w:rsidRPr="00FA2DF8">
              <w:rPr>
                <w:sz w:val="22"/>
                <w:szCs w:val="22"/>
              </w:rPr>
              <w:t xml:space="preserve"> (for art class)</w:t>
            </w:r>
          </w:p>
          <w:p w14:paraId="24D045B8" w14:textId="77777777" w:rsidR="000C2CD7" w:rsidRDefault="000C2CD7" w:rsidP="001635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Crayola* 24-ct crayons</w:t>
            </w:r>
          </w:p>
          <w:p w14:paraId="73B0D6C8" w14:textId="627AEE1C" w:rsidR="007236D0" w:rsidRPr="00FA2DF8" w:rsidRDefault="000D122E" w:rsidP="001635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Ziploc bags one of each: quart</w:t>
            </w:r>
            <w:r w:rsidR="007C7812">
              <w:rPr>
                <w:sz w:val="22"/>
                <w:szCs w:val="22"/>
              </w:rPr>
              <w:t xml:space="preserve"> and gallon size</w:t>
            </w:r>
          </w:p>
        </w:tc>
      </w:tr>
      <w:tr w:rsidR="00D54762" w14:paraId="1BB2ADD1" w14:textId="77777777" w:rsidTr="00FA2DF8">
        <w:trPr>
          <w:trHeight w:val="288"/>
        </w:trPr>
        <w:tc>
          <w:tcPr>
            <w:tcW w:w="41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9449E19" w14:textId="77777777" w:rsidR="003D37EF" w:rsidRPr="00FA2DF8" w:rsidRDefault="003D37EF" w:rsidP="00E12700">
            <w:pPr>
              <w:rPr>
                <w:sz w:val="22"/>
                <w:szCs w:val="22"/>
              </w:rPr>
            </w:pPr>
          </w:p>
        </w:tc>
        <w:tc>
          <w:tcPr>
            <w:tcW w:w="1076" w:type="dxa"/>
            <w:vAlign w:val="bottom"/>
          </w:tcPr>
          <w:p w14:paraId="08720764" w14:textId="75534C62" w:rsidR="003D37EF" w:rsidRPr="000C7BEA" w:rsidRDefault="00281DA7" w:rsidP="000C7B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(1)</w:t>
            </w:r>
          </w:p>
        </w:tc>
        <w:tc>
          <w:tcPr>
            <w:tcW w:w="8298" w:type="dxa"/>
            <w:vAlign w:val="bottom"/>
          </w:tcPr>
          <w:p w14:paraId="59887004" w14:textId="71D078D6" w:rsidR="003D37EF" w:rsidRDefault="00281DA7" w:rsidP="00EF57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Bottle of liquid glue</w:t>
            </w:r>
            <w:r w:rsidR="0001202B">
              <w:rPr>
                <w:sz w:val="22"/>
                <w:szCs w:val="22"/>
              </w:rPr>
              <w:t xml:space="preserve"> and stick glue</w:t>
            </w:r>
          </w:p>
          <w:p w14:paraId="199246CC" w14:textId="13854C1A" w:rsidR="003337B0" w:rsidRPr="00FA2DF8" w:rsidRDefault="0001202B" w:rsidP="00EF57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Ream of white copy paper</w:t>
            </w:r>
          </w:p>
        </w:tc>
      </w:tr>
      <w:tr w:rsidR="00D54762" w14:paraId="72D97EBE" w14:textId="77777777" w:rsidTr="00FA2DF8">
        <w:trPr>
          <w:trHeight w:val="288"/>
        </w:trPr>
        <w:tc>
          <w:tcPr>
            <w:tcW w:w="41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0C2FD20" w14:textId="77777777" w:rsidR="00EF5754" w:rsidRPr="00FA2DF8" w:rsidRDefault="00EF5754" w:rsidP="00E12700">
            <w:pPr>
              <w:rPr>
                <w:sz w:val="22"/>
                <w:szCs w:val="22"/>
              </w:rPr>
            </w:pPr>
          </w:p>
        </w:tc>
        <w:tc>
          <w:tcPr>
            <w:tcW w:w="1076" w:type="dxa"/>
            <w:vAlign w:val="bottom"/>
          </w:tcPr>
          <w:p w14:paraId="43757211" w14:textId="77777777" w:rsidR="00EF5754" w:rsidRPr="00FA2DF8" w:rsidRDefault="005C27E7" w:rsidP="000C2C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(2)</w:t>
            </w:r>
          </w:p>
        </w:tc>
        <w:tc>
          <w:tcPr>
            <w:tcW w:w="8298" w:type="dxa"/>
            <w:vAlign w:val="bottom"/>
          </w:tcPr>
          <w:p w14:paraId="0BA5CDEC" w14:textId="77777777" w:rsidR="00EF5754" w:rsidRPr="00FA2DF8" w:rsidRDefault="005C27E7" w:rsidP="00EF57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Containers of Germ X</w:t>
            </w:r>
          </w:p>
        </w:tc>
      </w:tr>
      <w:tr w:rsidR="00205832" w14:paraId="546F9138" w14:textId="77777777" w:rsidTr="00FA2DF8">
        <w:trPr>
          <w:trHeight w:val="288"/>
        </w:trPr>
        <w:tc>
          <w:tcPr>
            <w:tcW w:w="41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CE03F14" w14:textId="77777777" w:rsidR="00205832" w:rsidRPr="00FA2DF8" w:rsidRDefault="00205832" w:rsidP="00E12700">
            <w:pPr>
              <w:rPr>
                <w:sz w:val="22"/>
                <w:szCs w:val="22"/>
              </w:rPr>
            </w:pPr>
          </w:p>
        </w:tc>
        <w:tc>
          <w:tcPr>
            <w:tcW w:w="1076" w:type="dxa"/>
            <w:vAlign w:val="bottom"/>
          </w:tcPr>
          <w:p w14:paraId="61E0A613" w14:textId="271980E3" w:rsidR="00205832" w:rsidRPr="00FA2DF8" w:rsidRDefault="00205832" w:rsidP="00051F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98" w:type="dxa"/>
            <w:vAlign w:val="bottom"/>
          </w:tcPr>
          <w:p w14:paraId="02500F82" w14:textId="63E6C4D1" w:rsidR="00205832" w:rsidRPr="00FA2DF8" w:rsidRDefault="00205832" w:rsidP="00EF5754">
            <w:pPr>
              <w:rPr>
                <w:sz w:val="22"/>
                <w:szCs w:val="22"/>
              </w:rPr>
            </w:pPr>
          </w:p>
        </w:tc>
      </w:tr>
      <w:tr w:rsidR="00D54762" w14:paraId="763EA5FA" w14:textId="77777777" w:rsidTr="00FA2DF8">
        <w:trPr>
          <w:trHeight w:val="288"/>
        </w:trPr>
        <w:tc>
          <w:tcPr>
            <w:tcW w:w="41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722E484" w14:textId="77777777" w:rsidR="001635A2" w:rsidRPr="00FA2DF8" w:rsidRDefault="001635A2" w:rsidP="00E12700">
            <w:pPr>
              <w:rPr>
                <w:sz w:val="22"/>
                <w:szCs w:val="22"/>
              </w:rPr>
            </w:pPr>
          </w:p>
        </w:tc>
        <w:tc>
          <w:tcPr>
            <w:tcW w:w="1076" w:type="dxa"/>
            <w:vAlign w:val="bottom"/>
          </w:tcPr>
          <w:p w14:paraId="70A57E42" w14:textId="3C0D376B" w:rsidR="001635A2" w:rsidRPr="00FA2DF8" w:rsidRDefault="001635A2" w:rsidP="00051FA6">
            <w:pPr>
              <w:jc w:val="center"/>
              <w:rPr>
                <w:sz w:val="22"/>
                <w:szCs w:val="22"/>
              </w:rPr>
            </w:pPr>
            <w:r w:rsidRPr="00FA2DF8">
              <w:rPr>
                <w:sz w:val="22"/>
                <w:szCs w:val="22"/>
              </w:rPr>
              <w:t>(</w:t>
            </w:r>
            <w:r w:rsidR="006C6201">
              <w:rPr>
                <w:sz w:val="22"/>
                <w:szCs w:val="22"/>
              </w:rPr>
              <w:t>4</w:t>
            </w:r>
            <w:r w:rsidRPr="00FA2DF8">
              <w:rPr>
                <w:sz w:val="22"/>
                <w:szCs w:val="22"/>
              </w:rPr>
              <w:t>)</w:t>
            </w:r>
          </w:p>
        </w:tc>
        <w:tc>
          <w:tcPr>
            <w:tcW w:w="8298" w:type="dxa"/>
            <w:vAlign w:val="bottom"/>
          </w:tcPr>
          <w:p w14:paraId="17E98FCF" w14:textId="5133BFFF" w:rsidR="001635A2" w:rsidRPr="00FA2DF8" w:rsidRDefault="001635A2" w:rsidP="00EF5754">
            <w:pPr>
              <w:rPr>
                <w:sz w:val="22"/>
                <w:szCs w:val="22"/>
              </w:rPr>
            </w:pPr>
            <w:r w:rsidRPr="00FA2DF8">
              <w:rPr>
                <w:sz w:val="22"/>
                <w:szCs w:val="22"/>
              </w:rPr>
              <w:t xml:space="preserve">2-pocket heavy duty plastic folders with </w:t>
            </w:r>
            <w:r w:rsidRPr="00FA2DF8">
              <w:rPr>
                <w:b/>
                <w:sz w:val="22"/>
                <w:szCs w:val="22"/>
              </w:rPr>
              <w:t>3 holes</w:t>
            </w:r>
            <w:r w:rsidRPr="00FA2DF8">
              <w:rPr>
                <w:sz w:val="22"/>
                <w:szCs w:val="22"/>
              </w:rPr>
              <w:t xml:space="preserve"> to go in binder </w:t>
            </w:r>
            <w:r w:rsidR="009E15FB">
              <w:rPr>
                <w:sz w:val="22"/>
                <w:szCs w:val="22"/>
              </w:rPr>
              <w:t>(With</w:t>
            </w:r>
            <w:r w:rsidRPr="00FA2DF8">
              <w:rPr>
                <w:sz w:val="22"/>
                <w:szCs w:val="22"/>
              </w:rPr>
              <w:t xml:space="preserve"> prongs)</w:t>
            </w:r>
          </w:p>
        </w:tc>
      </w:tr>
      <w:tr w:rsidR="00D54762" w14:paraId="497DF5AC" w14:textId="77777777" w:rsidTr="00FA2DF8">
        <w:trPr>
          <w:trHeight w:val="288"/>
        </w:trPr>
        <w:tc>
          <w:tcPr>
            <w:tcW w:w="41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C726759" w14:textId="77777777" w:rsidR="003D37EF" w:rsidRPr="00FA2DF8" w:rsidRDefault="003D37EF" w:rsidP="00E12700">
            <w:pPr>
              <w:rPr>
                <w:sz w:val="22"/>
                <w:szCs w:val="22"/>
              </w:rPr>
            </w:pPr>
          </w:p>
        </w:tc>
        <w:tc>
          <w:tcPr>
            <w:tcW w:w="1076" w:type="dxa"/>
            <w:vAlign w:val="bottom"/>
          </w:tcPr>
          <w:p w14:paraId="2BF3A12B" w14:textId="77777777" w:rsidR="003D37EF" w:rsidRPr="00FA2DF8" w:rsidRDefault="00D54B0F" w:rsidP="00E12700">
            <w:pPr>
              <w:jc w:val="center"/>
              <w:rPr>
                <w:sz w:val="22"/>
                <w:szCs w:val="22"/>
              </w:rPr>
            </w:pPr>
            <w:r w:rsidRPr="00FA2DF8">
              <w:rPr>
                <w:sz w:val="22"/>
                <w:szCs w:val="22"/>
              </w:rPr>
              <w:t>(1)</w:t>
            </w:r>
          </w:p>
        </w:tc>
        <w:tc>
          <w:tcPr>
            <w:tcW w:w="8298" w:type="dxa"/>
            <w:vAlign w:val="bottom"/>
          </w:tcPr>
          <w:p w14:paraId="3C7AAE50" w14:textId="27D8A1F0" w:rsidR="003D37EF" w:rsidRPr="00FA2DF8" w:rsidRDefault="00AB790C" w:rsidP="00BF398A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2</w:t>
            </w:r>
            <w:r w:rsidR="00BF398A" w:rsidRPr="00FA2DF8">
              <w:rPr>
                <w:sz w:val="22"/>
                <w:szCs w:val="22"/>
              </w:rPr>
              <w:t xml:space="preserve"> </w:t>
            </w:r>
            <w:r w:rsidR="008E2D1E" w:rsidRPr="00FA2DF8">
              <w:rPr>
                <w:sz w:val="22"/>
                <w:szCs w:val="22"/>
              </w:rPr>
              <w:t>inch</w:t>
            </w:r>
            <w:proofErr w:type="gramEnd"/>
            <w:r w:rsidR="008E2D1E" w:rsidRPr="00FA2DF8">
              <w:rPr>
                <w:sz w:val="22"/>
                <w:szCs w:val="22"/>
              </w:rPr>
              <w:t xml:space="preserve"> heavy duty 3-ring binder </w:t>
            </w:r>
          </w:p>
        </w:tc>
      </w:tr>
      <w:tr w:rsidR="00D54762" w14:paraId="09090A4A" w14:textId="77777777" w:rsidTr="00FA2DF8">
        <w:trPr>
          <w:trHeight w:val="288"/>
        </w:trPr>
        <w:tc>
          <w:tcPr>
            <w:tcW w:w="41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046B3AF" w14:textId="77777777" w:rsidR="00B147AB" w:rsidRPr="00FA2DF8" w:rsidRDefault="00B147AB" w:rsidP="00B147AB">
            <w:pPr>
              <w:rPr>
                <w:sz w:val="22"/>
                <w:szCs w:val="22"/>
              </w:rPr>
            </w:pPr>
          </w:p>
        </w:tc>
        <w:tc>
          <w:tcPr>
            <w:tcW w:w="1076" w:type="dxa"/>
            <w:vAlign w:val="bottom"/>
          </w:tcPr>
          <w:p w14:paraId="3367FF24" w14:textId="41FC0BA0" w:rsidR="00B147AB" w:rsidRPr="00FA2DF8" w:rsidRDefault="00B147AB" w:rsidP="00B147AB">
            <w:pPr>
              <w:jc w:val="center"/>
              <w:rPr>
                <w:sz w:val="22"/>
                <w:szCs w:val="22"/>
              </w:rPr>
            </w:pPr>
            <w:r w:rsidRPr="00FA2DF8">
              <w:rPr>
                <w:sz w:val="22"/>
                <w:szCs w:val="22"/>
              </w:rPr>
              <w:t>(</w:t>
            </w:r>
            <w:r w:rsidR="00AC5211">
              <w:rPr>
                <w:sz w:val="22"/>
                <w:szCs w:val="22"/>
              </w:rPr>
              <w:t>1</w:t>
            </w:r>
            <w:r w:rsidRPr="00FA2DF8">
              <w:rPr>
                <w:sz w:val="22"/>
                <w:szCs w:val="22"/>
              </w:rPr>
              <w:t>)</w:t>
            </w:r>
          </w:p>
        </w:tc>
        <w:tc>
          <w:tcPr>
            <w:tcW w:w="8298" w:type="dxa"/>
            <w:vAlign w:val="bottom"/>
          </w:tcPr>
          <w:p w14:paraId="37B3D542" w14:textId="6E12DA16" w:rsidR="00B147AB" w:rsidRPr="00FA2DF8" w:rsidRDefault="003337B0" w:rsidP="00B107E8">
            <w:pPr>
              <w:rPr>
                <w:sz w:val="22"/>
                <w:szCs w:val="22"/>
              </w:rPr>
            </w:pPr>
            <w:r w:rsidRPr="00FA2DF8">
              <w:rPr>
                <w:sz w:val="22"/>
                <w:szCs w:val="22"/>
              </w:rPr>
              <w:t>Large, zippered</w:t>
            </w:r>
            <w:r w:rsidR="00B147AB" w:rsidRPr="00FA2DF8">
              <w:rPr>
                <w:sz w:val="22"/>
                <w:szCs w:val="22"/>
              </w:rPr>
              <w:t xml:space="preserve"> </w:t>
            </w:r>
            <w:r w:rsidR="00B147AB" w:rsidRPr="00FA2DF8">
              <w:rPr>
                <w:b/>
                <w:sz w:val="22"/>
                <w:szCs w:val="22"/>
                <w:u w:val="single"/>
              </w:rPr>
              <w:t>canvas</w:t>
            </w:r>
            <w:r w:rsidR="00B147AB" w:rsidRPr="00FA2DF8">
              <w:rPr>
                <w:sz w:val="22"/>
                <w:szCs w:val="22"/>
              </w:rPr>
              <w:t xml:space="preserve"> pencil pouch with 3 </w:t>
            </w:r>
            <w:r w:rsidR="009E15FB" w:rsidRPr="00FA2DF8">
              <w:rPr>
                <w:sz w:val="22"/>
                <w:szCs w:val="22"/>
              </w:rPr>
              <w:t>holes</w:t>
            </w:r>
            <w:r w:rsidR="009E15FB">
              <w:rPr>
                <w:sz w:val="22"/>
                <w:szCs w:val="22"/>
              </w:rPr>
              <w:t xml:space="preserve"> (</w:t>
            </w:r>
            <w:r w:rsidR="00F1525D">
              <w:rPr>
                <w:sz w:val="22"/>
                <w:szCs w:val="22"/>
              </w:rPr>
              <w:t>1</w:t>
            </w:r>
            <w:r w:rsidR="00B147AB" w:rsidRPr="00FA2DF8">
              <w:rPr>
                <w:sz w:val="22"/>
                <w:szCs w:val="22"/>
              </w:rPr>
              <w:t xml:space="preserve"> to insert in binder</w:t>
            </w:r>
            <w:r w:rsidR="009F3448" w:rsidRPr="00FA2DF8">
              <w:rPr>
                <w:sz w:val="22"/>
                <w:szCs w:val="22"/>
              </w:rPr>
              <w:t>)</w:t>
            </w:r>
          </w:p>
        </w:tc>
      </w:tr>
      <w:tr w:rsidR="00D54762" w14:paraId="6EA60B38" w14:textId="77777777" w:rsidTr="00FA2DF8">
        <w:trPr>
          <w:trHeight w:val="288"/>
        </w:trPr>
        <w:tc>
          <w:tcPr>
            <w:tcW w:w="41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ADC6D09" w14:textId="77777777" w:rsidR="00EB1E17" w:rsidRPr="00FA2DF8" w:rsidRDefault="00EB1E17" w:rsidP="00B147AB">
            <w:pPr>
              <w:rPr>
                <w:sz w:val="22"/>
                <w:szCs w:val="22"/>
              </w:rPr>
            </w:pPr>
          </w:p>
        </w:tc>
        <w:tc>
          <w:tcPr>
            <w:tcW w:w="1076" w:type="dxa"/>
            <w:vAlign w:val="bottom"/>
          </w:tcPr>
          <w:p w14:paraId="354FB5EE" w14:textId="77777777" w:rsidR="00EB1E17" w:rsidRPr="00FA2DF8" w:rsidRDefault="001635A2" w:rsidP="00B147AB">
            <w:pPr>
              <w:jc w:val="center"/>
              <w:rPr>
                <w:sz w:val="22"/>
                <w:szCs w:val="22"/>
              </w:rPr>
            </w:pPr>
            <w:r w:rsidRPr="00FA2DF8">
              <w:rPr>
                <w:sz w:val="22"/>
                <w:szCs w:val="22"/>
              </w:rPr>
              <w:t>(2</w:t>
            </w:r>
            <w:r w:rsidR="00EB1E17" w:rsidRPr="00FA2DF8">
              <w:rPr>
                <w:sz w:val="22"/>
                <w:szCs w:val="22"/>
              </w:rPr>
              <w:t>)</w:t>
            </w:r>
          </w:p>
        </w:tc>
        <w:tc>
          <w:tcPr>
            <w:tcW w:w="8298" w:type="dxa"/>
            <w:vAlign w:val="bottom"/>
          </w:tcPr>
          <w:p w14:paraId="4E034620" w14:textId="77777777" w:rsidR="00EB1E17" w:rsidRPr="00FA2DF8" w:rsidRDefault="00EB1E17" w:rsidP="00B147AB">
            <w:pPr>
              <w:rPr>
                <w:sz w:val="22"/>
                <w:szCs w:val="22"/>
              </w:rPr>
            </w:pPr>
            <w:r w:rsidRPr="00FA2DF8">
              <w:rPr>
                <w:sz w:val="22"/>
                <w:szCs w:val="22"/>
              </w:rPr>
              <w:t>Large white polymer eraser</w:t>
            </w:r>
            <w:r w:rsidR="00577A96" w:rsidRPr="00FA2DF8">
              <w:rPr>
                <w:sz w:val="22"/>
                <w:szCs w:val="22"/>
              </w:rPr>
              <w:t>s</w:t>
            </w:r>
          </w:p>
        </w:tc>
      </w:tr>
      <w:tr w:rsidR="00D54762" w14:paraId="41056922" w14:textId="77777777" w:rsidTr="00FA2DF8">
        <w:trPr>
          <w:trHeight w:val="288"/>
        </w:trPr>
        <w:tc>
          <w:tcPr>
            <w:tcW w:w="41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3095C20" w14:textId="77777777" w:rsidR="001635A2" w:rsidRPr="00FA2DF8" w:rsidRDefault="001635A2" w:rsidP="00B147AB">
            <w:pPr>
              <w:rPr>
                <w:sz w:val="22"/>
                <w:szCs w:val="22"/>
              </w:rPr>
            </w:pPr>
          </w:p>
        </w:tc>
        <w:tc>
          <w:tcPr>
            <w:tcW w:w="1076" w:type="dxa"/>
            <w:vAlign w:val="bottom"/>
          </w:tcPr>
          <w:p w14:paraId="49203056" w14:textId="77777777" w:rsidR="001635A2" w:rsidRPr="00FA2DF8" w:rsidRDefault="001635A2" w:rsidP="00B147AB">
            <w:pPr>
              <w:jc w:val="center"/>
              <w:rPr>
                <w:sz w:val="22"/>
                <w:szCs w:val="22"/>
              </w:rPr>
            </w:pPr>
            <w:r w:rsidRPr="00FA2DF8">
              <w:rPr>
                <w:sz w:val="22"/>
                <w:szCs w:val="22"/>
              </w:rPr>
              <w:t>(4)</w:t>
            </w:r>
          </w:p>
        </w:tc>
        <w:tc>
          <w:tcPr>
            <w:tcW w:w="8298" w:type="dxa"/>
            <w:vAlign w:val="bottom"/>
          </w:tcPr>
          <w:p w14:paraId="72EB1EB1" w14:textId="77777777" w:rsidR="001635A2" w:rsidRPr="00FA2DF8" w:rsidRDefault="001635A2" w:rsidP="00B147AB">
            <w:pPr>
              <w:rPr>
                <w:sz w:val="22"/>
                <w:szCs w:val="22"/>
              </w:rPr>
            </w:pPr>
            <w:r w:rsidRPr="00FA2DF8">
              <w:rPr>
                <w:sz w:val="22"/>
                <w:szCs w:val="22"/>
              </w:rPr>
              <w:t>Red ball point pens</w:t>
            </w:r>
          </w:p>
        </w:tc>
      </w:tr>
      <w:tr w:rsidR="00D54762" w14:paraId="295C8FE4" w14:textId="77777777" w:rsidTr="00FA2DF8">
        <w:trPr>
          <w:trHeight w:val="288"/>
        </w:trPr>
        <w:tc>
          <w:tcPr>
            <w:tcW w:w="41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79F0882" w14:textId="77777777" w:rsidR="001635A2" w:rsidRPr="00FA2DF8" w:rsidRDefault="001635A2" w:rsidP="00B147AB">
            <w:pPr>
              <w:rPr>
                <w:sz w:val="22"/>
                <w:szCs w:val="22"/>
              </w:rPr>
            </w:pPr>
          </w:p>
        </w:tc>
        <w:tc>
          <w:tcPr>
            <w:tcW w:w="1076" w:type="dxa"/>
            <w:vAlign w:val="bottom"/>
          </w:tcPr>
          <w:p w14:paraId="7B161DD1" w14:textId="77777777" w:rsidR="001635A2" w:rsidRPr="00FA2DF8" w:rsidRDefault="001635A2" w:rsidP="00B147AB">
            <w:pPr>
              <w:jc w:val="center"/>
              <w:rPr>
                <w:sz w:val="22"/>
                <w:szCs w:val="22"/>
              </w:rPr>
            </w:pPr>
            <w:r w:rsidRPr="00FA2DF8">
              <w:rPr>
                <w:sz w:val="22"/>
                <w:szCs w:val="22"/>
              </w:rPr>
              <w:t>(8)</w:t>
            </w:r>
          </w:p>
        </w:tc>
        <w:tc>
          <w:tcPr>
            <w:tcW w:w="8298" w:type="dxa"/>
            <w:vAlign w:val="bottom"/>
          </w:tcPr>
          <w:p w14:paraId="1A82DCC7" w14:textId="77777777" w:rsidR="001635A2" w:rsidRPr="00FA2DF8" w:rsidRDefault="001635A2" w:rsidP="001635A2">
            <w:pPr>
              <w:rPr>
                <w:sz w:val="22"/>
                <w:szCs w:val="22"/>
              </w:rPr>
            </w:pPr>
            <w:r w:rsidRPr="00FA2DF8">
              <w:rPr>
                <w:sz w:val="22"/>
                <w:szCs w:val="22"/>
              </w:rPr>
              <w:t xml:space="preserve">Mechanical pencils with extra lead </w:t>
            </w:r>
            <w:r w:rsidRPr="00FA2DF8">
              <w:rPr>
                <w:b/>
                <w:sz w:val="22"/>
                <w:szCs w:val="22"/>
              </w:rPr>
              <w:t>OR</w:t>
            </w:r>
            <w:r w:rsidRPr="00FA2DF8">
              <w:rPr>
                <w:sz w:val="22"/>
                <w:szCs w:val="22"/>
              </w:rPr>
              <w:t xml:space="preserve"> 4 pkgs. of 12 count wooden pencils </w:t>
            </w:r>
            <w:r w:rsidRPr="00FA2DF8">
              <w:rPr>
                <w:b/>
                <w:sz w:val="22"/>
                <w:szCs w:val="22"/>
              </w:rPr>
              <w:t>pre-sharpened</w:t>
            </w:r>
          </w:p>
        </w:tc>
      </w:tr>
      <w:tr w:rsidR="00D54762" w14:paraId="1245A605" w14:textId="77777777" w:rsidTr="00FA2DF8">
        <w:trPr>
          <w:trHeight w:val="288"/>
        </w:trPr>
        <w:tc>
          <w:tcPr>
            <w:tcW w:w="41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F08F03F" w14:textId="77777777" w:rsidR="001635A2" w:rsidRPr="00FA2DF8" w:rsidRDefault="001635A2" w:rsidP="00B147AB">
            <w:pPr>
              <w:rPr>
                <w:sz w:val="22"/>
                <w:szCs w:val="22"/>
              </w:rPr>
            </w:pPr>
          </w:p>
        </w:tc>
        <w:tc>
          <w:tcPr>
            <w:tcW w:w="1076" w:type="dxa"/>
            <w:vAlign w:val="bottom"/>
          </w:tcPr>
          <w:p w14:paraId="74F59998" w14:textId="77777777" w:rsidR="001635A2" w:rsidRPr="00FA2DF8" w:rsidRDefault="001635A2" w:rsidP="00B147AB">
            <w:pPr>
              <w:jc w:val="center"/>
              <w:rPr>
                <w:sz w:val="22"/>
                <w:szCs w:val="22"/>
              </w:rPr>
            </w:pPr>
            <w:r w:rsidRPr="00FA2DF8">
              <w:rPr>
                <w:sz w:val="22"/>
                <w:szCs w:val="22"/>
              </w:rPr>
              <w:t>(1)</w:t>
            </w:r>
          </w:p>
        </w:tc>
        <w:tc>
          <w:tcPr>
            <w:tcW w:w="8298" w:type="dxa"/>
            <w:vAlign w:val="bottom"/>
          </w:tcPr>
          <w:p w14:paraId="0D124DF7" w14:textId="77777777" w:rsidR="001635A2" w:rsidRPr="00FA2DF8" w:rsidRDefault="001635A2" w:rsidP="00B147AB">
            <w:pPr>
              <w:rPr>
                <w:sz w:val="22"/>
                <w:szCs w:val="22"/>
              </w:rPr>
            </w:pPr>
            <w:r w:rsidRPr="00FA2DF8">
              <w:rPr>
                <w:sz w:val="22"/>
                <w:szCs w:val="22"/>
              </w:rPr>
              <w:t>Highlighter (any color)</w:t>
            </w:r>
          </w:p>
        </w:tc>
      </w:tr>
      <w:tr w:rsidR="00D54762" w14:paraId="28CC12C9" w14:textId="77777777" w:rsidTr="00FA2DF8">
        <w:trPr>
          <w:trHeight w:val="288"/>
        </w:trPr>
        <w:tc>
          <w:tcPr>
            <w:tcW w:w="41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4FEC484" w14:textId="77777777" w:rsidR="001635A2" w:rsidRPr="00FA2DF8" w:rsidRDefault="001635A2" w:rsidP="00B147AB">
            <w:pPr>
              <w:rPr>
                <w:sz w:val="22"/>
                <w:szCs w:val="22"/>
              </w:rPr>
            </w:pPr>
          </w:p>
        </w:tc>
        <w:tc>
          <w:tcPr>
            <w:tcW w:w="1076" w:type="dxa"/>
            <w:vAlign w:val="bottom"/>
          </w:tcPr>
          <w:p w14:paraId="0CC5C65C" w14:textId="77777777" w:rsidR="001635A2" w:rsidRPr="00FA2DF8" w:rsidRDefault="001635A2" w:rsidP="00B147AB">
            <w:pPr>
              <w:jc w:val="center"/>
              <w:rPr>
                <w:sz w:val="22"/>
                <w:szCs w:val="22"/>
              </w:rPr>
            </w:pPr>
            <w:r w:rsidRPr="00FA2DF8">
              <w:rPr>
                <w:sz w:val="22"/>
                <w:szCs w:val="22"/>
              </w:rPr>
              <w:t>(1)</w:t>
            </w:r>
          </w:p>
        </w:tc>
        <w:tc>
          <w:tcPr>
            <w:tcW w:w="8298" w:type="dxa"/>
            <w:vAlign w:val="bottom"/>
          </w:tcPr>
          <w:p w14:paraId="1A577910" w14:textId="77777777" w:rsidR="001635A2" w:rsidRPr="00FA2DF8" w:rsidRDefault="001635A2" w:rsidP="00B147AB">
            <w:pPr>
              <w:rPr>
                <w:sz w:val="22"/>
                <w:szCs w:val="22"/>
              </w:rPr>
            </w:pPr>
            <w:r w:rsidRPr="00FA2DF8">
              <w:rPr>
                <w:sz w:val="22"/>
                <w:szCs w:val="22"/>
              </w:rPr>
              <w:t>Small pair of scissors</w:t>
            </w:r>
          </w:p>
        </w:tc>
      </w:tr>
      <w:tr w:rsidR="00D54762" w14:paraId="749E3940" w14:textId="77777777" w:rsidTr="00FA2DF8">
        <w:trPr>
          <w:trHeight w:val="288"/>
        </w:trPr>
        <w:tc>
          <w:tcPr>
            <w:tcW w:w="41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7F976CC" w14:textId="77777777" w:rsidR="001635A2" w:rsidRPr="00FA2DF8" w:rsidRDefault="001635A2" w:rsidP="00B147AB">
            <w:pPr>
              <w:rPr>
                <w:sz w:val="22"/>
                <w:szCs w:val="22"/>
              </w:rPr>
            </w:pPr>
          </w:p>
        </w:tc>
        <w:tc>
          <w:tcPr>
            <w:tcW w:w="1076" w:type="dxa"/>
            <w:vAlign w:val="bottom"/>
          </w:tcPr>
          <w:p w14:paraId="784F3869" w14:textId="77777777" w:rsidR="001635A2" w:rsidRPr="00FA2DF8" w:rsidRDefault="001635A2" w:rsidP="00B147AB">
            <w:pPr>
              <w:jc w:val="center"/>
              <w:rPr>
                <w:sz w:val="22"/>
                <w:szCs w:val="22"/>
              </w:rPr>
            </w:pPr>
            <w:r w:rsidRPr="00FA2DF8">
              <w:rPr>
                <w:sz w:val="22"/>
                <w:szCs w:val="22"/>
              </w:rPr>
              <w:t>(1)</w:t>
            </w:r>
          </w:p>
        </w:tc>
        <w:tc>
          <w:tcPr>
            <w:tcW w:w="8298" w:type="dxa"/>
            <w:vAlign w:val="bottom"/>
          </w:tcPr>
          <w:p w14:paraId="12341F37" w14:textId="7341D5BC" w:rsidR="001635A2" w:rsidRPr="00FA2DF8" w:rsidRDefault="001635A2" w:rsidP="00B147AB">
            <w:pPr>
              <w:rPr>
                <w:sz w:val="22"/>
                <w:szCs w:val="22"/>
              </w:rPr>
            </w:pPr>
            <w:r w:rsidRPr="00FA2DF8">
              <w:rPr>
                <w:sz w:val="22"/>
                <w:szCs w:val="22"/>
              </w:rPr>
              <w:t xml:space="preserve">Package of 24 ct. </w:t>
            </w:r>
            <w:r w:rsidR="00C97D50">
              <w:rPr>
                <w:sz w:val="22"/>
                <w:szCs w:val="22"/>
              </w:rPr>
              <w:t xml:space="preserve">or more </w:t>
            </w:r>
            <w:r w:rsidRPr="00FA2DF8">
              <w:rPr>
                <w:sz w:val="22"/>
                <w:szCs w:val="22"/>
              </w:rPr>
              <w:t>colored pencils (</w:t>
            </w:r>
            <w:r w:rsidR="00577A96" w:rsidRPr="00FA2DF8">
              <w:rPr>
                <w:sz w:val="22"/>
                <w:szCs w:val="22"/>
              </w:rPr>
              <w:t>pre-</w:t>
            </w:r>
            <w:r w:rsidRPr="00FA2DF8">
              <w:rPr>
                <w:sz w:val="22"/>
                <w:szCs w:val="22"/>
              </w:rPr>
              <w:t>sharpened)</w:t>
            </w:r>
          </w:p>
        </w:tc>
      </w:tr>
      <w:tr w:rsidR="00D54762" w14:paraId="427DC07C" w14:textId="77777777" w:rsidTr="00FA2DF8">
        <w:trPr>
          <w:trHeight w:val="288"/>
        </w:trPr>
        <w:tc>
          <w:tcPr>
            <w:tcW w:w="41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50735E5" w14:textId="77777777" w:rsidR="001635A2" w:rsidRPr="00FA2DF8" w:rsidRDefault="001635A2" w:rsidP="00B147AB">
            <w:pPr>
              <w:rPr>
                <w:sz w:val="22"/>
                <w:szCs w:val="22"/>
              </w:rPr>
            </w:pPr>
          </w:p>
        </w:tc>
        <w:tc>
          <w:tcPr>
            <w:tcW w:w="1076" w:type="dxa"/>
            <w:vAlign w:val="bottom"/>
          </w:tcPr>
          <w:p w14:paraId="30AB96E4" w14:textId="7CFC3BA8" w:rsidR="001635A2" w:rsidRPr="00FA2DF8" w:rsidRDefault="001635A2" w:rsidP="00216ABE">
            <w:pPr>
              <w:rPr>
                <w:sz w:val="22"/>
                <w:szCs w:val="22"/>
              </w:rPr>
            </w:pPr>
          </w:p>
        </w:tc>
        <w:tc>
          <w:tcPr>
            <w:tcW w:w="8298" w:type="dxa"/>
            <w:vAlign w:val="bottom"/>
          </w:tcPr>
          <w:p w14:paraId="41C876AE" w14:textId="3D3A347C" w:rsidR="001635A2" w:rsidRPr="00FA2DF8" w:rsidRDefault="001635A2" w:rsidP="00B147AB">
            <w:pPr>
              <w:rPr>
                <w:sz w:val="22"/>
                <w:szCs w:val="22"/>
              </w:rPr>
            </w:pPr>
          </w:p>
        </w:tc>
      </w:tr>
      <w:tr w:rsidR="00D54762" w14:paraId="7F42B05B" w14:textId="77777777" w:rsidTr="00FA2DF8">
        <w:trPr>
          <w:trHeight w:val="288"/>
        </w:trPr>
        <w:tc>
          <w:tcPr>
            <w:tcW w:w="41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D4E35A1" w14:textId="77777777" w:rsidR="001635A2" w:rsidRPr="00FA2DF8" w:rsidRDefault="001635A2" w:rsidP="00B147AB">
            <w:pPr>
              <w:rPr>
                <w:sz w:val="22"/>
                <w:szCs w:val="22"/>
              </w:rPr>
            </w:pPr>
          </w:p>
        </w:tc>
        <w:tc>
          <w:tcPr>
            <w:tcW w:w="1076" w:type="dxa"/>
            <w:vAlign w:val="bottom"/>
          </w:tcPr>
          <w:p w14:paraId="6C6C407F" w14:textId="77777777" w:rsidR="001635A2" w:rsidRPr="00FA2DF8" w:rsidRDefault="001635A2" w:rsidP="00B147AB">
            <w:pPr>
              <w:jc w:val="center"/>
              <w:rPr>
                <w:sz w:val="22"/>
                <w:szCs w:val="22"/>
              </w:rPr>
            </w:pPr>
            <w:r w:rsidRPr="00FA2DF8">
              <w:rPr>
                <w:sz w:val="22"/>
                <w:szCs w:val="22"/>
              </w:rPr>
              <w:t>(1)</w:t>
            </w:r>
          </w:p>
        </w:tc>
        <w:tc>
          <w:tcPr>
            <w:tcW w:w="8298" w:type="dxa"/>
            <w:vAlign w:val="bottom"/>
          </w:tcPr>
          <w:p w14:paraId="0FF32E44" w14:textId="77777777" w:rsidR="001635A2" w:rsidRPr="00FA2DF8" w:rsidRDefault="001635A2" w:rsidP="00B147AB">
            <w:pPr>
              <w:rPr>
                <w:sz w:val="22"/>
                <w:szCs w:val="22"/>
              </w:rPr>
            </w:pPr>
            <w:r w:rsidRPr="00FA2DF8">
              <w:rPr>
                <w:sz w:val="22"/>
                <w:szCs w:val="22"/>
              </w:rPr>
              <w:t>Recorder for music class</w:t>
            </w:r>
          </w:p>
        </w:tc>
      </w:tr>
      <w:tr w:rsidR="001635A2" w14:paraId="4D58764D" w14:textId="77777777" w:rsidTr="00FA2DF8">
        <w:trPr>
          <w:trHeight w:val="144"/>
        </w:trPr>
        <w:tc>
          <w:tcPr>
            <w:tcW w:w="9792" w:type="dxa"/>
            <w:gridSpan w:val="3"/>
            <w:vAlign w:val="center"/>
          </w:tcPr>
          <w:p w14:paraId="3C74821A" w14:textId="77777777" w:rsidR="00D36246" w:rsidRDefault="00D36246" w:rsidP="00B147AB">
            <w:pPr>
              <w:rPr>
                <w:b/>
                <w:sz w:val="22"/>
                <w:szCs w:val="22"/>
              </w:rPr>
            </w:pPr>
          </w:p>
          <w:p w14:paraId="5CB000C7" w14:textId="77777777" w:rsidR="001635A2" w:rsidRPr="00FA2DF8" w:rsidRDefault="001635A2" w:rsidP="00B147AB">
            <w:pPr>
              <w:rPr>
                <w:b/>
                <w:sz w:val="22"/>
                <w:szCs w:val="22"/>
              </w:rPr>
            </w:pPr>
            <w:r w:rsidRPr="00FA2DF8">
              <w:rPr>
                <w:b/>
                <w:sz w:val="22"/>
                <w:szCs w:val="22"/>
              </w:rPr>
              <w:t>Items to be shared as a class that do NOT need to be labeled with your child’s name:</w:t>
            </w:r>
          </w:p>
          <w:p w14:paraId="05028943" w14:textId="5C121D82" w:rsidR="00D36246" w:rsidRPr="002C5965" w:rsidRDefault="001635A2" w:rsidP="00B147AB">
            <w:pPr>
              <w:rPr>
                <w:i/>
                <w:sz w:val="22"/>
                <w:szCs w:val="22"/>
              </w:rPr>
            </w:pPr>
            <w:r w:rsidRPr="00FA2DF8">
              <w:rPr>
                <w:i/>
                <w:sz w:val="22"/>
                <w:szCs w:val="22"/>
              </w:rPr>
              <w:t>(Please place these in bags separate from your child’s labeled items. Thank you.)</w:t>
            </w:r>
          </w:p>
        </w:tc>
      </w:tr>
      <w:tr w:rsidR="00A706B6" w:rsidRPr="00165FC3" w14:paraId="69ECB3B4" w14:textId="77777777" w:rsidTr="00126C78">
        <w:trPr>
          <w:trHeight w:val="288"/>
        </w:trPr>
        <w:tc>
          <w:tcPr>
            <w:tcW w:w="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BF5332" w14:textId="77777777" w:rsidR="00A706B6" w:rsidRPr="00FA2DF8" w:rsidRDefault="00A706B6" w:rsidP="00A706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76" w:type="dxa"/>
            <w:vAlign w:val="bottom"/>
          </w:tcPr>
          <w:p w14:paraId="27E77C3C" w14:textId="5A04BC24" w:rsidR="00A706B6" w:rsidRPr="00FA2DF8" w:rsidRDefault="00A706B6" w:rsidP="00A706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="002D3742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8298" w:type="dxa"/>
            <w:vAlign w:val="bottom"/>
          </w:tcPr>
          <w:p w14:paraId="7695BFD1" w14:textId="77777777" w:rsidR="00A706B6" w:rsidRPr="00FA2DF8" w:rsidRDefault="00A706B6" w:rsidP="00A706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Kleenex Tissue</w:t>
            </w:r>
          </w:p>
        </w:tc>
      </w:tr>
      <w:tr w:rsidR="00A706B6" w:rsidRPr="00165FC3" w14:paraId="262479A1" w14:textId="77777777" w:rsidTr="00FA2DF8">
        <w:trPr>
          <w:trHeight w:val="288"/>
        </w:trPr>
        <w:tc>
          <w:tcPr>
            <w:tcW w:w="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B6E71E" w14:textId="77777777" w:rsidR="00A706B6" w:rsidRPr="00FA2DF8" w:rsidRDefault="00A706B6" w:rsidP="00A706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76" w:type="dxa"/>
            <w:vAlign w:val="center"/>
          </w:tcPr>
          <w:p w14:paraId="5BCD44DC" w14:textId="77777777" w:rsidR="00A706B6" w:rsidRPr="00FA2DF8" w:rsidRDefault="00A706B6" w:rsidP="00A706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(1)</w:t>
            </w:r>
          </w:p>
        </w:tc>
        <w:tc>
          <w:tcPr>
            <w:tcW w:w="8298" w:type="dxa"/>
            <w:vAlign w:val="center"/>
          </w:tcPr>
          <w:p w14:paraId="6CD79964" w14:textId="77777777" w:rsidR="00A706B6" w:rsidRPr="00FA2DF8" w:rsidRDefault="00A706B6" w:rsidP="00A706B6">
            <w:pPr>
              <w:rPr>
                <w:sz w:val="22"/>
                <w:szCs w:val="22"/>
              </w:rPr>
            </w:pPr>
            <w:r w:rsidRPr="00FA2DF8">
              <w:rPr>
                <w:sz w:val="22"/>
                <w:szCs w:val="22"/>
              </w:rPr>
              <w:t>Packages of wide-ruled notebook paper (</w:t>
            </w:r>
            <w:r>
              <w:rPr>
                <w:sz w:val="22"/>
                <w:szCs w:val="22"/>
              </w:rPr>
              <w:t>2</w:t>
            </w:r>
            <w:r w:rsidRPr="00FA2DF8">
              <w:rPr>
                <w:sz w:val="22"/>
                <w:szCs w:val="22"/>
              </w:rPr>
              <w:t>00 total sheets)</w:t>
            </w:r>
          </w:p>
        </w:tc>
      </w:tr>
      <w:tr w:rsidR="00A706B6" w:rsidRPr="00165FC3" w14:paraId="6D507804" w14:textId="77777777" w:rsidTr="00FA2DF8">
        <w:trPr>
          <w:trHeight w:val="288"/>
        </w:trPr>
        <w:tc>
          <w:tcPr>
            <w:tcW w:w="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5AE955" w14:textId="77777777" w:rsidR="00A706B6" w:rsidRPr="00FA2DF8" w:rsidRDefault="00A706B6" w:rsidP="00A706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76" w:type="dxa"/>
            <w:vAlign w:val="center"/>
          </w:tcPr>
          <w:p w14:paraId="1AB64589" w14:textId="0D1602C3" w:rsidR="00A706B6" w:rsidRPr="00FA2DF8" w:rsidRDefault="00A706B6" w:rsidP="00A706B6">
            <w:pPr>
              <w:jc w:val="center"/>
              <w:rPr>
                <w:sz w:val="22"/>
                <w:szCs w:val="22"/>
              </w:rPr>
            </w:pPr>
            <w:r w:rsidRPr="00FA2DF8">
              <w:rPr>
                <w:sz w:val="22"/>
                <w:szCs w:val="22"/>
              </w:rPr>
              <w:t>(</w:t>
            </w:r>
            <w:r w:rsidR="000C49C8">
              <w:rPr>
                <w:sz w:val="22"/>
                <w:szCs w:val="22"/>
              </w:rPr>
              <w:t>3</w:t>
            </w:r>
            <w:r w:rsidRPr="00FA2DF8">
              <w:rPr>
                <w:sz w:val="22"/>
                <w:szCs w:val="22"/>
              </w:rPr>
              <w:t>)</w:t>
            </w:r>
          </w:p>
        </w:tc>
        <w:tc>
          <w:tcPr>
            <w:tcW w:w="8298" w:type="dxa"/>
            <w:vAlign w:val="center"/>
          </w:tcPr>
          <w:p w14:paraId="5D966293" w14:textId="77777777" w:rsidR="00A706B6" w:rsidRPr="00FA2DF8" w:rsidRDefault="00A706B6" w:rsidP="00A706B6">
            <w:pPr>
              <w:rPr>
                <w:sz w:val="22"/>
                <w:szCs w:val="22"/>
              </w:rPr>
            </w:pPr>
            <w:r w:rsidRPr="00FA2DF8">
              <w:rPr>
                <w:sz w:val="22"/>
                <w:szCs w:val="22"/>
              </w:rPr>
              <w:t>Containers of Clorox wipes surface – store brand is fine</w:t>
            </w:r>
            <w:r>
              <w:rPr>
                <w:sz w:val="22"/>
                <w:szCs w:val="22"/>
              </w:rPr>
              <w:t xml:space="preserve"> (for the cafeteria)</w:t>
            </w:r>
          </w:p>
        </w:tc>
      </w:tr>
      <w:tr w:rsidR="00A706B6" w:rsidRPr="00165FC3" w14:paraId="68A11B56" w14:textId="77777777" w:rsidTr="00FA2DF8">
        <w:trPr>
          <w:trHeight w:val="288"/>
        </w:trPr>
        <w:tc>
          <w:tcPr>
            <w:tcW w:w="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1930C2" w14:textId="77777777" w:rsidR="00A706B6" w:rsidRPr="00FA2DF8" w:rsidRDefault="00A706B6" w:rsidP="00A706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76" w:type="dxa"/>
            <w:vAlign w:val="center"/>
          </w:tcPr>
          <w:p w14:paraId="38704D55" w14:textId="77777777" w:rsidR="00A706B6" w:rsidRPr="00FA2DF8" w:rsidRDefault="00A706B6" w:rsidP="00A706B6">
            <w:pPr>
              <w:jc w:val="center"/>
              <w:rPr>
                <w:sz w:val="22"/>
                <w:szCs w:val="22"/>
              </w:rPr>
            </w:pPr>
            <w:r w:rsidRPr="00FA2DF8">
              <w:rPr>
                <w:sz w:val="22"/>
                <w:szCs w:val="22"/>
              </w:rPr>
              <w:t>(1)</w:t>
            </w:r>
          </w:p>
        </w:tc>
        <w:tc>
          <w:tcPr>
            <w:tcW w:w="8298" w:type="dxa"/>
            <w:vAlign w:val="center"/>
          </w:tcPr>
          <w:p w14:paraId="47537AF6" w14:textId="77777777" w:rsidR="00A706B6" w:rsidRPr="00FA2DF8" w:rsidRDefault="00A706B6" w:rsidP="00A706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Package of Expo*</w:t>
            </w:r>
            <w:r w:rsidRPr="00FA2DF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brand </w:t>
            </w:r>
            <w:r w:rsidRPr="00FA2DF8">
              <w:rPr>
                <w:sz w:val="22"/>
                <w:szCs w:val="22"/>
              </w:rPr>
              <w:t>markers</w:t>
            </w:r>
            <w:r>
              <w:rPr>
                <w:sz w:val="22"/>
                <w:szCs w:val="22"/>
              </w:rPr>
              <w:t xml:space="preserve"> – Any colors</w:t>
            </w:r>
          </w:p>
        </w:tc>
      </w:tr>
      <w:tr w:rsidR="00A706B6" w:rsidRPr="00165FC3" w14:paraId="53ACBD43" w14:textId="77777777" w:rsidTr="001E1D39">
        <w:trPr>
          <w:trHeight w:val="584"/>
        </w:trPr>
        <w:tc>
          <w:tcPr>
            <w:tcW w:w="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A2A8A2" w14:textId="77777777" w:rsidR="00A706B6" w:rsidRPr="00FA2DF8" w:rsidRDefault="00A706B6" w:rsidP="00A706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76" w:type="dxa"/>
            <w:vAlign w:val="center"/>
          </w:tcPr>
          <w:p w14:paraId="062C0208" w14:textId="77777777" w:rsidR="00A706B6" w:rsidRPr="00FA2DF8" w:rsidRDefault="00A706B6" w:rsidP="00A706B6">
            <w:pPr>
              <w:jc w:val="center"/>
              <w:rPr>
                <w:sz w:val="22"/>
                <w:szCs w:val="22"/>
              </w:rPr>
            </w:pPr>
            <w:r w:rsidRPr="00FA2DF8">
              <w:rPr>
                <w:noProof/>
                <w:sz w:val="22"/>
                <w:szCs w:val="22"/>
              </w:rPr>
              <w:drawing>
                <wp:inline distT="0" distB="0" distL="0" distR="0" wp14:anchorId="33B507C6" wp14:editId="42F810EB">
                  <wp:extent cx="203200" cy="203200"/>
                  <wp:effectExtent l="0" t="0" r="6350" b="6350"/>
                  <wp:docPr id="3" name="Picture 3" descr="See the source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See the source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8" w:type="dxa"/>
            <w:vAlign w:val="center"/>
          </w:tcPr>
          <w:p w14:paraId="6156A2B4" w14:textId="77777777" w:rsidR="00A706B6" w:rsidRPr="00FA2DF8" w:rsidRDefault="00A706B6" w:rsidP="00A706B6">
            <w:pPr>
              <w:rPr>
                <w:sz w:val="22"/>
                <w:szCs w:val="22"/>
              </w:rPr>
            </w:pPr>
            <w:r w:rsidRPr="00FA2DF8">
              <w:rPr>
                <w:b/>
                <w:sz w:val="22"/>
                <w:szCs w:val="22"/>
              </w:rPr>
              <w:t xml:space="preserve">Optional </w:t>
            </w:r>
            <w:r w:rsidRPr="00FA2DF8">
              <w:rPr>
                <w:sz w:val="22"/>
                <w:szCs w:val="22"/>
              </w:rPr>
              <w:t>- 5</w:t>
            </w:r>
            <w:r w:rsidRPr="00FA2DF8">
              <w:rPr>
                <w:sz w:val="22"/>
                <w:szCs w:val="22"/>
                <w:vertAlign w:val="superscript"/>
              </w:rPr>
              <w:t>th</w:t>
            </w:r>
            <w:r w:rsidRPr="00FA2DF8">
              <w:rPr>
                <w:sz w:val="22"/>
                <w:szCs w:val="22"/>
              </w:rPr>
              <w:t xml:space="preserve"> graders love donations of soccer balls and frisbees since they do get used daily by the class</w:t>
            </w:r>
            <w:r>
              <w:rPr>
                <w:sz w:val="22"/>
                <w:szCs w:val="22"/>
              </w:rPr>
              <w:t xml:space="preserve"> at recess</w:t>
            </w:r>
            <w:r w:rsidRPr="00FA2DF8">
              <w:rPr>
                <w:sz w:val="22"/>
                <w:szCs w:val="22"/>
              </w:rPr>
              <w:t xml:space="preserve"> and wear out quickly.</w:t>
            </w:r>
          </w:p>
        </w:tc>
      </w:tr>
    </w:tbl>
    <w:p w14:paraId="24E5A66F" w14:textId="77777777" w:rsidR="00373814" w:rsidRDefault="00373814" w:rsidP="00D04F7B">
      <w:pPr>
        <w:rPr>
          <w:sz w:val="12"/>
          <w:szCs w:val="16"/>
        </w:rPr>
      </w:pPr>
    </w:p>
    <w:p w14:paraId="2D4EC125" w14:textId="3569B4B7" w:rsidR="00D36246" w:rsidRPr="002C5965" w:rsidRDefault="001866E7" w:rsidP="002C5965">
      <w:pPr>
        <w:pStyle w:val="ListParagraph"/>
        <w:ind w:left="1080"/>
        <w:rPr>
          <w:sz w:val="26"/>
          <w:szCs w:val="26"/>
        </w:rPr>
      </w:pPr>
      <w:r w:rsidRPr="00E01C8F">
        <w:rPr>
          <w:sz w:val="26"/>
          <w:szCs w:val="26"/>
        </w:rPr>
        <w:t>*Indicates a specific brand</w:t>
      </w:r>
    </w:p>
    <w:p w14:paraId="415481D5" w14:textId="77777777" w:rsidR="00B474EF" w:rsidRPr="00D36246" w:rsidRDefault="002D486C" w:rsidP="00D04F7B">
      <w:pPr>
        <w:rPr>
          <w:b/>
          <w:sz w:val="22"/>
          <w:szCs w:val="22"/>
        </w:rPr>
      </w:pPr>
      <w:r w:rsidRPr="00D36246">
        <w:rPr>
          <w:b/>
          <w:sz w:val="22"/>
          <w:szCs w:val="22"/>
        </w:rPr>
        <w:t>Each student needs to purchase the following books</w:t>
      </w:r>
      <w:r w:rsidR="00AA027F" w:rsidRPr="00D36246">
        <w:rPr>
          <w:b/>
          <w:sz w:val="22"/>
          <w:szCs w:val="22"/>
        </w:rPr>
        <w:t xml:space="preserve"> and bring them to school before the first day of school</w:t>
      </w:r>
      <w:r w:rsidR="007F6826" w:rsidRPr="00D36246">
        <w:rPr>
          <w:b/>
          <w:sz w:val="22"/>
          <w:szCs w:val="22"/>
        </w:rPr>
        <w:t xml:space="preserve"> because we will read them in class during the school year</w:t>
      </w:r>
      <w:r w:rsidR="00B474EF" w:rsidRPr="00D36246">
        <w:rPr>
          <w:b/>
          <w:sz w:val="22"/>
          <w:szCs w:val="22"/>
        </w:rPr>
        <w:t>:</w:t>
      </w:r>
    </w:p>
    <w:p w14:paraId="6205969A" w14:textId="77777777" w:rsidR="00D04F7B" w:rsidRPr="00D36246" w:rsidRDefault="001A0D1C" w:rsidP="00D04F7B">
      <w:pPr>
        <w:rPr>
          <w:b/>
          <w:sz w:val="22"/>
          <w:szCs w:val="22"/>
        </w:rPr>
      </w:pPr>
      <w:r w:rsidRPr="00D36246">
        <w:rPr>
          <w:b/>
          <w:sz w:val="22"/>
          <w:szCs w:val="22"/>
        </w:rPr>
        <w:t xml:space="preserve">   </w:t>
      </w:r>
      <w:r w:rsidR="00B474EF" w:rsidRPr="00D36246">
        <w:rPr>
          <w:b/>
          <w:sz w:val="22"/>
          <w:szCs w:val="22"/>
        </w:rPr>
        <w:t xml:space="preserve"> (</w:t>
      </w:r>
      <w:r w:rsidR="00D16C9E" w:rsidRPr="00D36246">
        <w:rPr>
          <w:b/>
          <w:sz w:val="22"/>
          <w:szCs w:val="22"/>
        </w:rPr>
        <w:t>Please l</w:t>
      </w:r>
      <w:r w:rsidR="00B474EF" w:rsidRPr="00D36246">
        <w:rPr>
          <w:b/>
          <w:sz w:val="22"/>
          <w:szCs w:val="22"/>
        </w:rPr>
        <w:t>abel with name)</w:t>
      </w:r>
    </w:p>
    <w:p w14:paraId="0B6F8411" w14:textId="77777777" w:rsidR="00D36246" w:rsidRPr="00FA2DF8" w:rsidRDefault="00D36246" w:rsidP="00D04F7B">
      <w:pPr>
        <w:rPr>
          <w:sz w:val="22"/>
          <w:szCs w:val="22"/>
        </w:rPr>
      </w:pPr>
    </w:p>
    <w:p w14:paraId="502A25CA" w14:textId="6D683F1D" w:rsidR="00446042" w:rsidRPr="00446042" w:rsidRDefault="00D17B20" w:rsidP="00446042">
      <w:pPr>
        <w:pStyle w:val="ListParagraph"/>
        <w:numPr>
          <w:ilvl w:val="0"/>
          <w:numId w:val="6"/>
        </w:numPr>
        <w:rPr>
          <w:sz w:val="20"/>
          <w:szCs w:val="20"/>
        </w:rPr>
      </w:pPr>
      <w:r>
        <w:rPr>
          <w:u w:val="single"/>
        </w:rPr>
        <w:t>The Magicians Nephew</w:t>
      </w:r>
      <w:r w:rsidR="00446042" w:rsidRPr="00446042">
        <w:rPr>
          <w:u w:val="single"/>
        </w:rPr>
        <w:t xml:space="preserve"> </w:t>
      </w:r>
      <w:r w:rsidR="00446042" w:rsidRPr="002D486C">
        <w:t xml:space="preserve">– by </w:t>
      </w:r>
      <w:r w:rsidR="00A42BF5">
        <w:t>C.S. Lewis</w:t>
      </w:r>
    </w:p>
    <w:p w14:paraId="7BF89743" w14:textId="5102AFAC" w:rsidR="00446042" w:rsidRPr="00446042" w:rsidRDefault="00A42BF5" w:rsidP="00446042">
      <w:pPr>
        <w:pStyle w:val="ListParagraph"/>
        <w:numPr>
          <w:ilvl w:val="0"/>
          <w:numId w:val="6"/>
        </w:numPr>
      </w:pPr>
      <w:r>
        <w:rPr>
          <w:u w:val="single"/>
        </w:rPr>
        <w:t>The Lion</w:t>
      </w:r>
      <w:r w:rsidR="00750EDB">
        <w:rPr>
          <w:u w:val="single"/>
        </w:rPr>
        <w:t>, The Witch, and the Wardrobe</w:t>
      </w:r>
      <w:r w:rsidR="00446042" w:rsidRPr="002D486C">
        <w:rPr>
          <w:u w:val="single"/>
        </w:rPr>
        <w:t xml:space="preserve"> </w:t>
      </w:r>
      <w:r w:rsidR="00446042" w:rsidRPr="002D486C">
        <w:t xml:space="preserve">– by </w:t>
      </w:r>
      <w:r w:rsidR="00220C7F">
        <w:t>C.S. Lewis</w:t>
      </w:r>
    </w:p>
    <w:p w14:paraId="0ACFE03A" w14:textId="43BB8B72" w:rsidR="002D486C" w:rsidRPr="002D486C" w:rsidRDefault="00750EDB" w:rsidP="002D486C">
      <w:pPr>
        <w:pStyle w:val="ListParagraph"/>
        <w:numPr>
          <w:ilvl w:val="0"/>
          <w:numId w:val="6"/>
        </w:numPr>
      </w:pPr>
      <w:r>
        <w:rPr>
          <w:u w:val="single"/>
        </w:rPr>
        <w:t>The Horse and His Boy</w:t>
      </w:r>
      <w:r w:rsidR="002D486C" w:rsidRPr="002D486C">
        <w:t xml:space="preserve"> – by </w:t>
      </w:r>
      <w:r w:rsidR="00220C7F">
        <w:t>C.S. Lewis</w:t>
      </w:r>
    </w:p>
    <w:p w14:paraId="63D9C059" w14:textId="0CE16245" w:rsidR="00D04F7B" w:rsidRPr="001866E7" w:rsidRDefault="00750EDB" w:rsidP="001866E7">
      <w:pPr>
        <w:pStyle w:val="ListParagraph"/>
        <w:numPr>
          <w:ilvl w:val="0"/>
          <w:numId w:val="6"/>
        </w:numPr>
      </w:pPr>
      <w:r>
        <w:rPr>
          <w:u w:val="single"/>
        </w:rPr>
        <w:t>Prince Cas</w:t>
      </w:r>
      <w:r w:rsidR="00220C7F">
        <w:rPr>
          <w:u w:val="single"/>
        </w:rPr>
        <w:t>pian</w:t>
      </w:r>
      <w:r w:rsidR="002D486C" w:rsidRPr="002D486C">
        <w:t xml:space="preserve">– by </w:t>
      </w:r>
      <w:r w:rsidR="00220C7F">
        <w:t>C.S. Lewis</w:t>
      </w:r>
    </w:p>
    <w:sectPr w:rsidR="00D04F7B" w:rsidRPr="001866E7" w:rsidSect="00DA496E">
      <w:headerReference w:type="default" r:id="rId12"/>
      <w:footerReference w:type="default" r:id="rId13"/>
      <w:pgSz w:w="12240" w:h="15840" w:code="1"/>
      <w:pgMar w:top="864" w:right="1296" w:bottom="864" w:left="1296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D59C36" w14:textId="77777777" w:rsidR="000046BF" w:rsidRDefault="000046BF" w:rsidP="00DA496E">
      <w:r>
        <w:separator/>
      </w:r>
    </w:p>
  </w:endnote>
  <w:endnote w:type="continuationSeparator" w:id="0">
    <w:p w14:paraId="0D8EACC0" w14:textId="77777777" w:rsidR="000046BF" w:rsidRDefault="000046BF" w:rsidP="00DA49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B7427" w14:textId="71F83E8E" w:rsidR="00DA496E" w:rsidRPr="00DA496E" w:rsidRDefault="00694A73" w:rsidP="00D100B4">
    <w:pPr>
      <w:pStyle w:val="Footer"/>
      <w:rPr>
        <w:i/>
        <w:sz w:val="16"/>
      </w:rPr>
    </w:pPr>
    <w:r>
      <w:rPr>
        <w:i/>
        <w:sz w:val="16"/>
      </w:rPr>
      <w:t>G5 Supply list 202</w:t>
    </w:r>
    <w:r w:rsidR="001D6235">
      <w:rPr>
        <w:i/>
        <w:sz w:val="16"/>
      </w:rPr>
      <w:t>6</w:t>
    </w:r>
    <w:r w:rsidR="005C27E7">
      <w:rPr>
        <w:i/>
        <w:sz w:val="16"/>
      </w:rPr>
      <w:t>-202</w:t>
    </w:r>
    <w:r w:rsidR="001D6235">
      <w:rPr>
        <w:i/>
        <w:sz w:val="16"/>
      </w:rPr>
      <w:t>7</w:t>
    </w:r>
    <w:r w:rsidR="00DA496E" w:rsidRPr="00DA496E">
      <w:rPr>
        <w:i/>
        <w:sz w:val="16"/>
      </w:rPr>
      <w:ptab w:relativeTo="margin" w:alignment="center" w:leader="none"/>
    </w:r>
    <w:r w:rsidR="00DA496E" w:rsidRPr="00DA496E">
      <w:rPr>
        <w:i/>
        <w:sz w:val="16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87812D" w14:textId="77777777" w:rsidR="000046BF" w:rsidRDefault="000046BF" w:rsidP="00DA496E">
      <w:r>
        <w:separator/>
      </w:r>
    </w:p>
  </w:footnote>
  <w:footnote w:type="continuationSeparator" w:id="0">
    <w:p w14:paraId="5EDF4A0F" w14:textId="77777777" w:rsidR="000046BF" w:rsidRDefault="000046BF" w:rsidP="00DA49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B904D" w14:textId="77777777" w:rsidR="00DA496E" w:rsidRPr="00DF7799" w:rsidRDefault="00DA496E" w:rsidP="00DA496E">
    <w:pPr>
      <w:jc w:val="center"/>
      <w:rPr>
        <w:b/>
        <w:color w:val="595959" w:themeColor="text1" w:themeTint="A6"/>
        <w:spacing w:val="34"/>
        <w:sz w:val="36"/>
        <w:szCs w:val="32"/>
      </w:rPr>
    </w:pPr>
    <w:r w:rsidRPr="00DF7799">
      <w:rPr>
        <w:b/>
        <w:color w:val="595959" w:themeColor="text1" w:themeTint="A6"/>
        <w:spacing w:val="34"/>
        <w:sz w:val="36"/>
        <w:szCs w:val="32"/>
      </w:rPr>
      <w:t>Covenant Christian Academy</w:t>
    </w:r>
  </w:p>
  <w:p w14:paraId="6B1BBBC0" w14:textId="77777777" w:rsidR="00DA496E" w:rsidRDefault="00051FA6" w:rsidP="00DA496E">
    <w:pPr>
      <w:jc w:val="center"/>
      <w:rPr>
        <w:b/>
        <w:color w:val="595959" w:themeColor="text1" w:themeTint="A6"/>
        <w:spacing w:val="22"/>
        <w:sz w:val="22"/>
      </w:rPr>
    </w:pPr>
    <w:r>
      <w:rPr>
        <w:b/>
        <w:color w:val="595959" w:themeColor="text1" w:themeTint="A6"/>
        <w:spacing w:val="22"/>
        <w:sz w:val="22"/>
      </w:rPr>
      <w:t>Fifth</w:t>
    </w:r>
    <w:r w:rsidR="00AF43B5">
      <w:rPr>
        <w:b/>
        <w:color w:val="595959" w:themeColor="text1" w:themeTint="A6"/>
        <w:spacing w:val="22"/>
        <w:sz w:val="22"/>
      </w:rPr>
      <w:t xml:space="preserve"> Grade School Supply List </w:t>
    </w:r>
  </w:p>
  <w:p w14:paraId="21FEB687" w14:textId="382D2547" w:rsidR="003E3F6B" w:rsidRPr="00DF7799" w:rsidRDefault="003E3F6B" w:rsidP="00DA496E">
    <w:pPr>
      <w:jc w:val="center"/>
      <w:rPr>
        <w:b/>
        <w:color w:val="595959" w:themeColor="text1" w:themeTint="A6"/>
        <w:spacing w:val="22"/>
        <w:sz w:val="22"/>
      </w:rPr>
    </w:pPr>
    <w:r>
      <w:rPr>
        <w:b/>
        <w:color w:val="595959" w:themeColor="text1" w:themeTint="A6"/>
        <w:spacing w:val="22"/>
        <w:sz w:val="22"/>
      </w:rPr>
      <w:t>202</w:t>
    </w:r>
    <w:r w:rsidR="002E4B97">
      <w:rPr>
        <w:b/>
        <w:color w:val="595959" w:themeColor="text1" w:themeTint="A6"/>
        <w:spacing w:val="22"/>
        <w:sz w:val="22"/>
      </w:rPr>
      <w:t>6</w:t>
    </w:r>
    <w:r>
      <w:rPr>
        <w:b/>
        <w:color w:val="595959" w:themeColor="text1" w:themeTint="A6"/>
        <w:spacing w:val="22"/>
        <w:sz w:val="22"/>
      </w:rPr>
      <w:t xml:space="preserve"> ~ 202</w:t>
    </w:r>
    <w:r w:rsidR="002E4B97">
      <w:rPr>
        <w:b/>
        <w:color w:val="595959" w:themeColor="text1" w:themeTint="A6"/>
        <w:spacing w:val="22"/>
        <w:sz w:val="22"/>
      </w:rPr>
      <w:t>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148B7"/>
    <w:multiLevelType w:val="hybridMultilevel"/>
    <w:tmpl w:val="F6281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784843"/>
    <w:multiLevelType w:val="hybridMultilevel"/>
    <w:tmpl w:val="07D85B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B13151E"/>
    <w:multiLevelType w:val="hybridMultilevel"/>
    <w:tmpl w:val="9DCC13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1D4F37"/>
    <w:multiLevelType w:val="hybridMultilevel"/>
    <w:tmpl w:val="17CC654A"/>
    <w:lvl w:ilvl="0" w:tplc="80F25BC6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EB73A5C"/>
    <w:multiLevelType w:val="hybridMultilevel"/>
    <w:tmpl w:val="3830E308"/>
    <w:lvl w:ilvl="0" w:tplc="EF7056A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076E06"/>
    <w:multiLevelType w:val="hybridMultilevel"/>
    <w:tmpl w:val="0B6C96C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BCD092C"/>
    <w:multiLevelType w:val="hybridMultilevel"/>
    <w:tmpl w:val="0610FEB2"/>
    <w:lvl w:ilvl="0" w:tplc="D49E319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0D1ED7"/>
    <w:multiLevelType w:val="hybridMultilevel"/>
    <w:tmpl w:val="282477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E049B6"/>
    <w:multiLevelType w:val="hybridMultilevel"/>
    <w:tmpl w:val="FF0CFD52"/>
    <w:lvl w:ilvl="0" w:tplc="040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7762480">
    <w:abstractNumId w:val="1"/>
  </w:num>
  <w:num w:numId="2" w16cid:durableId="1216503313">
    <w:abstractNumId w:val="6"/>
  </w:num>
  <w:num w:numId="3" w16cid:durableId="1191532725">
    <w:abstractNumId w:val="0"/>
  </w:num>
  <w:num w:numId="4" w16cid:durableId="719283082">
    <w:abstractNumId w:val="7"/>
  </w:num>
  <w:num w:numId="5" w16cid:durableId="376052096">
    <w:abstractNumId w:val="8"/>
  </w:num>
  <w:num w:numId="6" w16cid:durableId="1240796645">
    <w:abstractNumId w:val="5"/>
  </w:num>
  <w:num w:numId="7" w16cid:durableId="426273162">
    <w:abstractNumId w:val="2"/>
  </w:num>
  <w:num w:numId="8" w16cid:durableId="1871844033">
    <w:abstractNumId w:val="3"/>
  </w:num>
  <w:num w:numId="9" w16cid:durableId="2204811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2AC9"/>
    <w:rsid w:val="000046BF"/>
    <w:rsid w:val="0001202B"/>
    <w:rsid w:val="00051FA6"/>
    <w:rsid w:val="00062007"/>
    <w:rsid w:val="00066EDC"/>
    <w:rsid w:val="000A7F4C"/>
    <w:rsid w:val="000B42B1"/>
    <w:rsid w:val="000C2CD7"/>
    <w:rsid w:val="000C2EDC"/>
    <w:rsid w:val="000C3CC4"/>
    <w:rsid w:val="000C49C8"/>
    <w:rsid w:val="000C7BEA"/>
    <w:rsid w:val="000D122E"/>
    <w:rsid w:val="001075B1"/>
    <w:rsid w:val="00113FD7"/>
    <w:rsid w:val="0011682D"/>
    <w:rsid w:val="001173DA"/>
    <w:rsid w:val="00117968"/>
    <w:rsid w:val="00122504"/>
    <w:rsid w:val="0014208E"/>
    <w:rsid w:val="001613C9"/>
    <w:rsid w:val="001635A2"/>
    <w:rsid w:val="00165FC3"/>
    <w:rsid w:val="001675E9"/>
    <w:rsid w:val="00175206"/>
    <w:rsid w:val="001866E7"/>
    <w:rsid w:val="001A0D1C"/>
    <w:rsid w:val="001B5A02"/>
    <w:rsid w:val="001D6235"/>
    <w:rsid w:val="001E1D39"/>
    <w:rsid w:val="00204024"/>
    <w:rsid w:val="00205832"/>
    <w:rsid w:val="00216ABE"/>
    <w:rsid w:val="00220C7F"/>
    <w:rsid w:val="00232F36"/>
    <w:rsid w:val="002726CC"/>
    <w:rsid w:val="00273596"/>
    <w:rsid w:val="00276AEC"/>
    <w:rsid w:val="0027770B"/>
    <w:rsid w:val="00281DA7"/>
    <w:rsid w:val="00282AC9"/>
    <w:rsid w:val="002977CE"/>
    <w:rsid w:val="002A17F5"/>
    <w:rsid w:val="002C5965"/>
    <w:rsid w:val="002D3742"/>
    <w:rsid w:val="002D486C"/>
    <w:rsid w:val="002D6AA7"/>
    <w:rsid w:val="002D73DC"/>
    <w:rsid w:val="002E4B97"/>
    <w:rsid w:val="002F3ADD"/>
    <w:rsid w:val="002F77FD"/>
    <w:rsid w:val="003337B0"/>
    <w:rsid w:val="003453D3"/>
    <w:rsid w:val="00352506"/>
    <w:rsid w:val="003528B5"/>
    <w:rsid w:val="00363EAB"/>
    <w:rsid w:val="00373814"/>
    <w:rsid w:val="00376580"/>
    <w:rsid w:val="003949D2"/>
    <w:rsid w:val="003B566F"/>
    <w:rsid w:val="003D37EF"/>
    <w:rsid w:val="003E3F6B"/>
    <w:rsid w:val="003F557B"/>
    <w:rsid w:val="00442502"/>
    <w:rsid w:val="00446042"/>
    <w:rsid w:val="00473510"/>
    <w:rsid w:val="004764C7"/>
    <w:rsid w:val="004A47DC"/>
    <w:rsid w:val="004A5F11"/>
    <w:rsid w:val="005028F6"/>
    <w:rsid w:val="00517B95"/>
    <w:rsid w:val="00522FF5"/>
    <w:rsid w:val="00532625"/>
    <w:rsid w:val="005365A8"/>
    <w:rsid w:val="00563C15"/>
    <w:rsid w:val="00577A96"/>
    <w:rsid w:val="00591E41"/>
    <w:rsid w:val="00592100"/>
    <w:rsid w:val="005C1B83"/>
    <w:rsid w:val="005C27E7"/>
    <w:rsid w:val="005F7EF4"/>
    <w:rsid w:val="00617DE9"/>
    <w:rsid w:val="00673B97"/>
    <w:rsid w:val="00677597"/>
    <w:rsid w:val="00694A73"/>
    <w:rsid w:val="006B4E89"/>
    <w:rsid w:val="006B7C4E"/>
    <w:rsid w:val="006C6201"/>
    <w:rsid w:val="006D5686"/>
    <w:rsid w:val="006D783C"/>
    <w:rsid w:val="006E2E73"/>
    <w:rsid w:val="006F2AD1"/>
    <w:rsid w:val="007236D0"/>
    <w:rsid w:val="00750EDB"/>
    <w:rsid w:val="00762BC3"/>
    <w:rsid w:val="007B7EED"/>
    <w:rsid w:val="007C7739"/>
    <w:rsid w:val="007C7812"/>
    <w:rsid w:val="007D3D6B"/>
    <w:rsid w:val="007E3B04"/>
    <w:rsid w:val="007F6826"/>
    <w:rsid w:val="008324CE"/>
    <w:rsid w:val="00832F51"/>
    <w:rsid w:val="0086314C"/>
    <w:rsid w:val="00874A43"/>
    <w:rsid w:val="008A51EB"/>
    <w:rsid w:val="008C3495"/>
    <w:rsid w:val="008E2D1E"/>
    <w:rsid w:val="008E2F63"/>
    <w:rsid w:val="008F01D6"/>
    <w:rsid w:val="00900EB7"/>
    <w:rsid w:val="00905B07"/>
    <w:rsid w:val="009173C8"/>
    <w:rsid w:val="00932622"/>
    <w:rsid w:val="009346D7"/>
    <w:rsid w:val="00943151"/>
    <w:rsid w:val="00964BF1"/>
    <w:rsid w:val="0096549D"/>
    <w:rsid w:val="0097629D"/>
    <w:rsid w:val="00991222"/>
    <w:rsid w:val="009A7C86"/>
    <w:rsid w:val="009B619E"/>
    <w:rsid w:val="009C5F18"/>
    <w:rsid w:val="009E15FB"/>
    <w:rsid w:val="009F3448"/>
    <w:rsid w:val="00A06635"/>
    <w:rsid w:val="00A3668D"/>
    <w:rsid w:val="00A42BF5"/>
    <w:rsid w:val="00A56871"/>
    <w:rsid w:val="00A62F66"/>
    <w:rsid w:val="00A706B6"/>
    <w:rsid w:val="00A84C76"/>
    <w:rsid w:val="00AA027F"/>
    <w:rsid w:val="00AA50B6"/>
    <w:rsid w:val="00AB790C"/>
    <w:rsid w:val="00AC2C0D"/>
    <w:rsid w:val="00AC5211"/>
    <w:rsid w:val="00AF43B5"/>
    <w:rsid w:val="00B107E8"/>
    <w:rsid w:val="00B147AB"/>
    <w:rsid w:val="00B23D52"/>
    <w:rsid w:val="00B34850"/>
    <w:rsid w:val="00B474EF"/>
    <w:rsid w:val="00B7408C"/>
    <w:rsid w:val="00B80374"/>
    <w:rsid w:val="00B95234"/>
    <w:rsid w:val="00BB2734"/>
    <w:rsid w:val="00BC6302"/>
    <w:rsid w:val="00BE30A7"/>
    <w:rsid w:val="00BF0ED7"/>
    <w:rsid w:val="00BF1430"/>
    <w:rsid w:val="00BF398A"/>
    <w:rsid w:val="00C10BB1"/>
    <w:rsid w:val="00C171F6"/>
    <w:rsid w:val="00C305B7"/>
    <w:rsid w:val="00C61345"/>
    <w:rsid w:val="00C6259F"/>
    <w:rsid w:val="00C7463D"/>
    <w:rsid w:val="00C82E47"/>
    <w:rsid w:val="00C95A7D"/>
    <w:rsid w:val="00C97D50"/>
    <w:rsid w:val="00CA0452"/>
    <w:rsid w:val="00CB54E6"/>
    <w:rsid w:val="00CC66C7"/>
    <w:rsid w:val="00CE1526"/>
    <w:rsid w:val="00CE4937"/>
    <w:rsid w:val="00CE49BF"/>
    <w:rsid w:val="00CF2ADE"/>
    <w:rsid w:val="00D04F7B"/>
    <w:rsid w:val="00D100B4"/>
    <w:rsid w:val="00D11DCB"/>
    <w:rsid w:val="00D16C9E"/>
    <w:rsid w:val="00D17B20"/>
    <w:rsid w:val="00D27FE6"/>
    <w:rsid w:val="00D36246"/>
    <w:rsid w:val="00D37B03"/>
    <w:rsid w:val="00D54762"/>
    <w:rsid w:val="00D54B0F"/>
    <w:rsid w:val="00D715E0"/>
    <w:rsid w:val="00D917BC"/>
    <w:rsid w:val="00DA496E"/>
    <w:rsid w:val="00DC1989"/>
    <w:rsid w:val="00DC6E46"/>
    <w:rsid w:val="00DE1719"/>
    <w:rsid w:val="00DF7799"/>
    <w:rsid w:val="00E01C8F"/>
    <w:rsid w:val="00E0382C"/>
    <w:rsid w:val="00E12700"/>
    <w:rsid w:val="00E22277"/>
    <w:rsid w:val="00E24CE5"/>
    <w:rsid w:val="00E45C9B"/>
    <w:rsid w:val="00EB1E17"/>
    <w:rsid w:val="00EC0D1C"/>
    <w:rsid w:val="00EC29E4"/>
    <w:rsid w:val="00EE38D2"/>
    <w:rsid w:val="00EE6133"/>
    <w:rsid w:val="00EF5754"/>
    <w:rsid w:val="00EF6476"/>
    <w:rsid w:val="00F10592"/>
    <w:rsid w:val="00F1525D"/>
    <w:rsid w:val="00F30544"/>
    <w:rsid w:val="00F527A8"/>
    <w:rsid w:val="00F700D6"/>
    <w:rsid w:val="00F77960"/>
    <w:rsid w:val="00F8302B"/>
    <w:rsid w:val="00FA2DF8"/>
    <w:rsid w:val="00FE153B"/>
    <w:rsid w:val="00FE3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C30B750"/>
  <w15:chartTrackingRefBased/>
  <w15:docId w15:val="{4607152A-8C9B-4AEB-8C4E-1B00342CD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2227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1752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7520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DA496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496E"/>
    <w:rPr>
      <w:sz w:val="24"/>
      <w:szCs w:val="24"/>
    </w:rPr>
  </w:style>
  <w:style w:type="paragraph" w:styleId="Footer">
    <w:name w:val="footer"/>
    <w:basedOn w:val="Normal"/>
    <w:link w:val="FooterChar"/>
    <w:rsid w:val="00DA496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DA496E"/>
    <w:rPr>
      <w:sz w:val="24"/>
      <w:szCs w:val="24"/>
    </w:rPr>
  </w:style>
  <w:style w:type="table" w:styleId="TableGrid">
    <w:name w:val="Table Grid"/>
    <w:basedOn w:val="TableNormal"/>
    <w:rsid w:val="005F7E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715E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E2227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Subtitle">
    <w:name w:val="Subtitle"/>
    <w:basedOn w:val="Normal"/>
    <w:next w:val="Normal"/>
    <w:link w:val="SubtitleChar"/>
    <w:qFormat/>
    <w:rsid w:val="00E2227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E22277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styleId="Emphasis">
    <w:name w:val="Emphasis"/>
    <w:basedOn w:val="DefaultParagraphFont"/>
    <w:qFormat/>
    <w:rsid w:val="00E22277"/>
    <w:rPr>
      <w:i/>
      <w:iCs/>
    </w:rPr>
  </w:style>
  <w:style w:type="character" w:styleId="Hyperlink">
    <w:name w:val="Hyperlink"/>
    <w:basedOn w:val="DefaultParagraphFont"/>
    <w:uiPriority w:val="99"/>
    <w:unhideWhenUsed/>
    <w:rsid w:val="002F77F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576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1756C67A03DF4CBE1C088B05F29999" ma:contentTypeVersion="13" ma:contentTypeDescription="Create a new document." ma:contentTypeScope="" ma:versionID="ecfdab39a957d53ba2a3e92a7a252076">
  <xsd:schema xmlns:xsd="http://www.w3.org/2001/XMLSchema" xmlns:xs="http://www.w3.org/2001/XMLSchema" xmlns:p="http://schemas.microsoft.com/office/2006/metadata/properties" xmlns:ns2="c6ec6cad-f438-498d-951e-b5c6ffa64b40" xmlns:ns3="1229285e-5638-49b9-ad1a-dac06592a7c1" targetNamespace="http://schemas.microsoft.com/office/2006/metadata/properties" ma:root="true" ma:fieldsID="2827e3fa43ee157e3e1a63254a5ea350" ns2:_="" ns3:_="">
    <xsd:import namespace="c6ec6cad-f438-498d-951e-b5c6ffa64b40"/>
    <xsd:import namespace="1229285e-5638-49b9-ad1a-dac06592a7c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ec6cad-f438-498d-951e-b5c6ffa64b4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1" nillable="true" ma:displayName="Taxonomy Catch All Column" ma:hidden="true" ma:list="{57da1979-7b94-4d53-929f-906b183b91f5}" ma:internalName="TaxCatchAll" ma:showField="CatchAllData" ma:web="c6ec6cad-f438-498d-951e-b5c6ffa64b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29285e-5638-49b9-ad1a-dac06592a7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caaa3790-4fc3-4bc3-96b7-e0edac6545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6ec6cad-f438-498d-951e-b5c6ffa64b40">N7V6FJNUVNA5-902525496-19577</_dlc_DocId>
    <_dlc_DocIdUrl xmlns="c6ec6cad-f438-498d-951e-b5c6ffa64b40">
      <Url>https://covenantrams.sharepoint.com/sites/GeneralDocuments/_layouts/15/DocIdRedir.aspx?ID=N7V6FJNUVNA5-902525496-19577</Url>
      <Description>N7V6FJNUVNA5-902525496-19577</Description>
    </_dlc_DocIdUrl>
    <lcf76f155ced4ddcb4097134ff3c332f xmlns="1229285e-5638-49b9-ad1a-dac06592a7c1">
      <Terms xmlns="http://schemas.microsoft.com/office/infopath/2007/PartnerControls"/>
    </lcf76f155ced4ddcb4097134ff3c332f>
    <TaxCatchAll xmlns="c6ec6cad-f438-498d-951e-b5c6ffa64b40" xsi:nil="true"/>
    <_dlc_DocIdPersistId xmlns="c6ec6cad-f438-498d-951e-b5c6ffa64b40">false</_dlc_DocIdPersistId>
  </documentManagement>
</p:properties>
</file>

<file path=customXml/itemProps1.xml><?xml version="1.0" encoding="utf-8"?>
<ds:datastoreItem xmlns:ds="http://schemas.openxmlformats.org/officeDocument/2006/customXml" ds:itemID="{9EC43633-B0F8-4A57-A7EE-5470C7033374}"/>
</file>

<file path=customXml/itemProps2.xml><?xml version="1.0" encoding="utf-8"?>
<ds:datastoreItem xmlns:ds="http://schemas.openxmlformats.org/officeDocument/2006/customXml" ds:itemID="{C10A14C9-AE76-43A2-BDCA-8D2263F7D7A4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5D0CAF87-6053-4199-9CDC-11D77AD8A2A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535CBFE-D316-4C7F-A117-B558F469651C}">
  <ds:schemaRefs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purl.org/dc/dcmitype/"/>
    <ds:schemaRef ds:uri="02cefc09-cdf3-4f07-8ad8-d76b5c011c51"/>
    <ds:schemaRef ds:uri="http://schemas.openxmlformats.org/package/2006/metadata/core-properties"/>
    <ds:schemaRef ds:uri="38b7bfd6-5bcb-40c0-98f1-fbafa67ba337"/>
    <ds:schemaRef ds:uri="http://schemas.microsoft.com/office/2006/metadata/properties"/>
    <ds:schemaRef ds:uri="http://www.w3.org/XML/1998/namespace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324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Covenant Christian Academy</vt:lpstr>
    </vt:vector>
  </TitlesOfParts>
  <Company/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Covenant Christian Academy</dc:title>
  <dc:subject/>
  <dc:creator>Gregory Nash Bailey</dc:creator>
  <cp:keywords/>
  <cp:lastModifiedBy>Sonia Norman</cp:lastModifiedBy>
  <cp:revision>2</cp:revision>
  <cp:lastPrinted>2025-05-13T12:29:00Z</cp:lastPrinted>
  <dcterms:created xsi:type="dcterms:W3CDTF">2026-05-06T19:38:00Z</dcterms:created>
  <dcterms:modified xsi:type="dcterms:W3CDTF">2026-05-06T19:38:00Z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0x0101008A1756C67A03DF4CBE1C088B05F29999</vt:lpwstr>
  </property>
  <property fmtid="{D5CDD505-2E9C-101B-9397-08002B2CF9AE}" pid="3" name="_dlc_DocIdItemGuid">
    <vt:lpwstr>8fc7b14a-8bc7-4e54-9040-1c608aa30f02</vt:lpwstr>
  </property>
  <property fmtid="{D5CDD505-2E9C-101B-9397-08002B2CF9AE}" pid="4" name="Order">
    <vt:r8>1118200</vt:r8>
  </property>
  <property fmtid="{D5CDD505-2E9C-101B-9397-08002B2CF9AE}" pid="5" name="URL">
    <vt:lpwstr/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DocumentSetDescription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  <property fmtid="{D5CDD505-2E9C-101B-9397-08002B2CF9AE}" pid="13" name="MediaServiceImageTags">
    <vt:lpwstr/>
  </property>
  <property fmtid="{D5CDD505-2E9C-101B-9397-08002B2CF9AE}" pid="14" name="_SourceUrl">
    <vt:lpwstr/>
  </property>
  <property fmtid="{D5CDD505-2E9C-101B-9397-08002B2CF9AE}" pid="15" name="_SharedFileIndex">
    <vt:lpwstr/>
  </property>
</Properties>
</file>