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CC" w:rsidRPr="00941DC4" w:rsidRDefault="00A357CC" w:rsidP="00A357CC">
      <w:pPr>
        <w:jc w:val="right"/>
        <w:rPr>
          <w:b/>
        </w:rPr>
      </w:pPr>
      <w:r w:rsidRPr="00941DC4">
        <w:rPr>
          <w:b/>
        </w:rPr>
        <w:t>Name</w:t>
      </w:r>
      <w:r w:rsidR="00941DC4">
        <w:rPr>
          <w:b/>
        </w:rPr>
        <w:t xml:space="preserve"> ____</w:t>
      </w:r>
      <w:bookmarkStart w:id="0" w:name="_GoBack"/>
      <w:bookmarkEnd w:id="0"/>
      <w:r w:rsidR="00941DC4">
        <w:rPr>
          <w:b/>
        </w:rPr>
        <w:t>__</w:t>
      </w:r>
      <w:r w:rsidRPr="00941DC4">
        <w:rPr>
          <w:b/>
        </w:rPr>
        <w:t>___________________________________</w:t>
      </w:r>
    </w:p>
    <w:p w:rsidR="000431DC" w:rsidRPr="00C91A7E" w:rsidRDefault="000431DC" w:rsidP="0009268D">
      <w:pPr>
        <w:spacing w:after="0"/>
        <w:jc w:val="center"/>
        <w:rPr>
          <w:b/>
          <w:sz w:val="28"/>
          <w:szCs w:val="28"/>
        </w:rPr>
      </w:pPr>
      <w:r w:rsidRPr="00C91A7E">
        <w:rPr>
          <w:b/>
          <w:sz w:val="28"/>
          <w:szCs w:val="28"/>
        </w:rPr>
        <w:t>Covenant Christian Academy</w:t>
      </w:r>
    </w:p>
    <w:p w:rsidR="000431DC" w:rsidRPr="00C91A7E" w:rsidRDefault="000431DC" w:rsidP="0009268D">
      <w:pPr>
        <w:spacing w:after="0"/>
        <w:jc w:val="center"/>
        <w:rPr>
          <w:b/>
          <w:sz w:val="28"/>
          <w:szCs w:val="28"/>
        </w:rPr>
      </w:pPr>
      <w:r w:rsidRPr="00C91A7E">
        <w:rPr>
          <w:b/>
          <w:sz w:val="28"/>
          <w:szCs w:val="28"/>
        </w:rPr>
        <w:t>Entering Fourth Grade Summer Reading List</w:t>
      </w:r>
      <w:r w:rsidR="00BF530D" w:rsidRPr="00C91A7E">
        <w:rPr>
          <w:b/>
          <w:sz w:val="28"/>
          <w:szCs w:val="28"/>
        </w:rPr>
        <w:t xml:space="preserve"> 202</w:t>
      </w:r>
      <w:r w:rsidR="0091343F" w:rsidRPr="00C91A7E">
        <w:rPr>
          <w:b/>
          <w:sz w:val="28"/>
          <w:szCs w:val="28"/>
        </w:rPr>
        <w:t>2</w:t>
      </w:r>
    </w:p>
    <w:p w:rsidR="0009268D" w:rsidRPr="0009268D" w:rsidRDefault="0009268D" w:rsidP="0009268D">
      <w:pPr>
        <w:spacing w:after="0"/>
        <w:jc w:val="center"/>
        <w:rPr>
          <w:b/>
          <w:sz w:val="16"/>
          <w:szCs w:val="16"/>
        </w:rPr>
      </w:pPr>
    </w:p>
    <w:p w:rsidR="000431DC" w:rsidRPr="00A357CC" w:rsidRDefault="000431DC" w:rsidP="000431DC">
      <w:pPr>
        <w:rPr>
          <w:sz w:val="28"/>
          <w:szCs w:val="28"/>
        </w:rPr>
      </w:pPr>
      <w:r w:rsidRPr="00A357CC">
        <w:rPr>
          <w:sz w:val="28"/>
          <w:szCs w:val="28"/>
        </w:rPr>
        <w:t xml:space="preserve">Note: Students will need the entire </w:t>
      </w:r>
      <w:r w:rsidRPr="00A357CC">
        <w:rPr>
          <w:b/>
          <w:i/>
          <w:sz w:val="28"/>
          <w:szCs w:val="28"/>
        </w:rPr>
        <w:t>Chronicles of Narnia</w:t>
      </w:r>
      <w:r w:rsidRPr="00A357CC">
        <w:rPr>
          <w:sz w:val="28"/>
          <w:szCs w:val="28"/>
        </w:rPr>
        <w:t xml:space="preserve"> series for reading during the fourth grade. This includes the following books: </w:t>
      </w:r>
    </w:p>
    <w:p w:rsidR="000431DC" w:rsidRPr="00A357CC" w:rsidRDefault="000431DC" w:rsidP="000431DC">
      <w:pPr>
        <w:rPr>
          <w:b/>
          <w:i/>
          <w:sz w:val="24"/>
          <w:szCs w:val="24"/>
        </w:rPr>
      </w:pPr>
      <w:r w:rsidRPr="00A357CC">
        <w:rPr>
          <w:b/>
          <w:i/>
          <w:sz w:val="24"/>
          <w:szCs w:val="24"/>
        </w:rPr>
        <w:t xml:space="preserve">The Lion, the Witch, and the Wardrobe; Prince Caspian; The Voyage of the Dawn </w:t>
      </w:r>
      <w:proofErr w:type="spellStart"/>
      <w:r w:rsidRPr="00A357CC">
        <w:rPr>
          <w:b/>
          <w:i/>
          <w:sz w:val="24"/>
          <w:szCs w:val="24"/>
        </w:rPr>
        <w:t>Treader</w:t>
      </w:r>
      <w:proofErr w:type="spellEnd"/>
      <w:r w:rsidRPr="00A357CC">
        <w:rPr>
          <w:b/>
          <w:i/>
          <w:sz w:val="24"/>
          <w:szCs w:val="24"/>
        </w:rPr>
        <w:t xml:space="preserve">; The Silver Chair; The Horse and His Boy; The Magician’s Nephew; and The Last Battle. </w:t>
      </w:r>
    </w:p>
    <w:p w:rsidR="00A357CC" w:rsidRDefault="000431DC" w:rsidP="00A357CC">
      <w:pPr>
        <w:jc w:val="center"/>
        <w:rPr>
          <w:sz w:val="32"/>
          <w:szCs w:val="32"/>
        </w:rPr>
      </w:pPr>
      <w:r w:rsidRPr="002A3153">
        <w:rPr>
          <w:b/>
          <w:i/>
          <w:sz w:val="32"/>
          <w:szCs w:val="32"/>
          <w:u w:val="single"/>
        </w:rPr>
        <w:t>Required Summer Reading</w:t>
      </w:r>
      <w:r w:rsidRPr="002A3153">
        <w:rPr>
          <w:sz w:val="32"/>
          <w:szCs w:val="32"/>
          <w:u w:val="single"/>
        </w:rPr>
        <w:t>:</w:t>
      </w:r>
      <w:r w:rsidR="00A357CC">
        <w:rPr>
          <w:sz w:val="32"/>
          <w:szCs w:val="32"/>
        </w:rPr>
        <w:t xml:space="preserve"> </w:t>
      </w:r>
    </w:p>
    <w:p w:rsidR="000431DC" w:rsidRPr="00C91A7E" w:rsidRDefault="00A357CC" w:rsidP="00A357CC">
      <w:pPr>
        <w:jc w:val="center"/>
        <w:rPr>
          <w:sz w:val="28"/>
          <w:szCs w:val="28"/>
        </w:rPr>
      </w:pPr>
      <w:r w:rsidRPr="00C91A7E">
        <w:rPr>
          <w:sz w:val="28"/>
          <w:szCs w:val="28"/>
        </w:rPr>
        <w:t xml:space="preserve">These books must be read before the school year, because we will start reading the </w:t>
      </w:r>
      <w:proofErr w:type="spellStart"/>
      <w:r w:rsidRPr="00C91A7E">
        <w:rPr>
          <w:i/>
          <w:sz w:val="28"/>
          <w:szCs w:val="28"/>
        </w:rPr>
        <w:t>The</w:t>
      </w:r>
      <w:proofErr w:type="spellEnd"/>
      <w:r w:rsidRPr="00C91A7E">
        <w:rPr>
          <w:i/>
          <w:sz w:val="28"/>
          <w:szCs w:val="28"/>
        </w:rPr>
        <w:t xml:space="preserve"> Horse and His Boy</w:t>
      </w:r>
      <w:r w:rsidRPr="00C91A7E">
        <w:rPr>
          <w:sz w:val="28"/>
          <w:szCs w:val="28"/>
        </w:rPr>
        <w:t xml:space="preserve"> at the beginning of year. </w:t>
      </w:r>
    </w:p>
    <w:p w:rsidR="000431DC" w:rsidRPr="0091343F" w:rsidRDefault="00A357CC" w:rsidP="00A357CC">
      <w:pPr>
        <w:rPr>
          <w:b/>
          <w:sz w:val="24"/>
          <w:szCs w:val="24"/>
        </w:rPr>
      </w:pPr>
      <w:r w:rsidRPr="0091343F">
        <w:rPr>
          <w:b/>
          <w:sz w:val="24"/>
          <w:szCs w:val="24"/>
        </w:rPr>
        <w:t xml:space="preserve">                                                </w:t>
      </w:r>
      <w:r w:rsidR="000431DC" w:rsidRPr="0091343F">
        <w:rPr>
          <w:b/>
          <w:sz w:val="24"/>
          <w:szCs w:val="24"/>
        </w:rPr>
        <w:t>__</w:t>
      </w:r>
      <w:r w:rsidR="000431DC" w:rsidRPr="0091343F">
        <w:rPr>
          <w:b/>
          <w:i/>
          <w:sz w:val="24"/>
          <w:szCs w:val="24"/>
        </w:rPr>
        <w:t>The Magician’s Nephew</w:t>
      </w:r>
      <w:r w:rsidR="000431DC" w:rsidRPr="0091343F">
        <w:rPr>
          <w:b/>
          <w:sz w:val="24"/>
          <w:szCs w:val="24"/>
        </w:rPr>
        <w:t xml:space="preserve"> by C.S. Lewis</w:t>
      </w:r>
    </w:p>
    <w:p w:rsidR="00A357CC" w:rsidRPr="0091343F" w:rsidRDefault="00A357CC" w:rsidP="00A357CC">
      <w:pPr>
        <w:rPr>
          <w:b/>
          <w:sz w:val="24"/>
          <w:szCs w:val="24"/>
        </w:rPr>
      </w:pPr>
      <w:r w:rsidRPr="0091343F">
        <w:rPr>
          <w:b/>
          <w:sz w:val="24"/>
          <w:szCs w:val="24"/>
        </w:rPr>
        <w:t xml:space="preserve">                                                </w:t>
      </w:r>
      <w:r w:rsidR="000431DC" w:rsidRPr="0091343F">
        <w:rPr>
          <w:b/>
          <w:sz w:val="24"/>
          <w:szCs w:val="24"/>
        </w:rPr>
        <w:t>__</w:t>
      </w:r>
      <w:r w:rsidR="000431DC" w:rsidRPr="0091343F">
        <w:rPr>
          <w:b/>
          <w:i/>
          <w:sz w:val="24"/>
          <w:szCs w:val="24"/>
        </w:rPr>
        <w:t>The Lion, the Witch, and the Wardrobe</w:t>
      </w:r>
      <w:r w:rsidR="000431DC" w:rsidRPr="0091343F">
        <w:rPr>
          <w:b/>
          <w:sz w:val="24"/>
          <w:szCs w:val="24"/>
        </w:rPr>
        <w:t xml:space="preserve"> by C.S. Lewis</w:t>
      </w:r>
    </w:p>
    <w:p w:rsidR="000431DC" w:rsidRDefault="000431DC" w:rsidP="00A357CC">
      <w:pPr>
        <w:rPr>
          <w:b/>
          <w:sz w:val="24"/>
          <w:szCs w:val="24"/>
          <w:u w:val="single"/>
        </w:rPr>
      </w:pPr>
      <w:r w:rsidRPr="00A357CC">
        <w:rPr>
          <w:b/>
          <w:sz w:val="24"/>
          <w:szCs w:val="24"/>
          <w:u w:val="single"/>
        </w:rPr>
        <w:t xml:space="preserve"> </w:t>
      </w:r>
      <w:r w:rsidR="00A357CC">
        <w:rPr>
          <w:b/>
          <w:sz w:val="24"/>
          <w:szCs w:val="24"/>
          <w:u w:val="single"/>
        </w:rPr>
        <w:t xml:space="preserve">Student </w:t>
      </w:r>
      <w:r w:rsidRPr="00A357CC">
        <w:rPr>
          <w:b/>
          <w:sz w:val="24"/>
          <w:szCs w:val="24"/>
          <w:u w:val="single"/>
        </w:rPr>
        <w:t>Instructions:</w:t>
      </w:r>
    </w:p>
    <w:p w:rsidR="00A357CC" w:rsidRPr="0091343F" w:rsidRDefault="00A357CC" w:rsidP="00A35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>Print your name at the top of this page</w:t>
      </w:r>
    </w:p>
    <w:p w:rsidR="00A357CC" w:rsidRPr="0091343F" w:rsidRDefault="00A357CC" w:rsidP="00A35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 xml:space="preserve">Read the </w:t>
      </w:r>
      <w:r w:rsidRPr="0091343F">
        <w:rPr>
          <w:b/>
          <w:sz w:val="24"/>
          <w:szCs w:val="24"/>
        </w:rPr>
        <w:t>two Narnia books listed above</w:t>
      </w:r>
      <w:r w:rsidRPr="0091343F">
        <w:rPr>
          <w:sz w:val="24"/>
          <w:szCs w:val="24"/>
        </w:rPr>
        <w:t xml:space="preserve"> and check them off once you have read them.</w:t>
      </w:r>
    </w:p>
    <w:p w:rsidR="00A357CC" w:rsidRPr="0091343F" w:rsidRDefault="00A357CC" w:rsidP="00A35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 xml:space="preserve">On a separate sheet of lined paper, </w:t>
      </w:r>
      <w:r w:rsidRPr="0091343F">
        <w:rPr>
          <w:b/>
          <w:sz w:val="24"/>
          <w:szCs w:val="24"/>
        </w:rPr>
        <w:t>write a paragraph for each of the two books</w:t>
      </w:r>
      <w:r w:rsidRPr="0091343F">
        <w:rPr>
          <w:sz w:val="24"/>
          <w:szCs w:val="24"/>
        </w:rPr>
        <w:t>. The paragraphs should include the following:</w:t>
      </w:r>
    </w:p>
    <w:p w:rsidR="00A357CC" w:rsidRPr="0091343F" w:rsidRDefault="00A357CC" w:rsidP="00A357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>Put your name at the top right corner of your page.</w:t>
      </w:r>
    </w:p>
    <w:p w:rsidR="00A357CC" w:rsidRPr="0091343F" w:rsidRDefault="00A357CC" w:rsidP="00A357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 xml:space="preserve">The first sentence should include the title of the book.  </w:t>
      </w:r>
    </w:p>
    <w:p w:rsidR="00A357CC" w:rsidRPr="0091343F" w:rsidRDefault="00A357CC" w:rsidP="00A357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>The second through fourth sentences should summarize what the book was about.</w:t>
      </w:r>
    </w:p>
    <w:p w:rsidR="00A357CC" w:rsidRPr="0091343F" w:rsidRDefault="00A357CC" w:rsidP="00A357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>The fifth sentence should tell what your favorite part/most excited part of the book was and why.</w:t>
      </w:r>
    </w:p>
    <w:p w:rsidR="0091343F" w:rsidRPr="0091343F" w:rsidRDefault="0091343F" w:rsidP="009134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43F">
        <w:rPr>
          <w:b/>
          <w:sz w:val="24"/>
          <w:szCs w:val="24"/>
        </w:rPr>
        <w:t>Staple</w:t>
      </w:r>
      <w:r w:rsidRPr="0091343F">
        <w:rPr>
          <w:sz w:val="24"/>
          <w:szCs w:val="24"/>
        </w:rPr>
        <w:t xml:space="preserve"> the notebook paper to this sheet and turn in on the first day of school.  </w:t>
      </w:r>
      <w:r w:rsidRPr="0091343F">
        <w:rPr>
          <w:b/>
          <w:sz w:val="24"/>
          <w:szCs w:val="24"/>
        </w:rPr>
        <w:t>This assignment is your first reading grade of the year</w:t>
      </w:r>
      <w:r w:rsidRPr="0091343F">
        <w:rPr>
          <w:sz w:val="24"/>
          <w:szCs w:val="24"/>
        </w:rPr>
        <w:t>.  See Reading rubric below:</w:t>
      </w:r>
    </w:p>
    <w:p w:rsidR="0091343F" w:rsidRPr="00C91A7E" w:rsidRDefault="0091343F" w:rsidP="0091343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b/>
          <w:bCs/>
          <w:sz w:val="24"/>
          <w:szCs w:val="24"/>
        </w:rPr>
        <w:t>Fourth-Grade Summer Reading Grading Rubric</w:t>
      </w:r>
    </w:p>
    <w:p w:rsidR="0091343F" w:rsidRPr="00C91A7E" w:rsidRDefault="0091343F" w:rsidP="0091343F">
      <w:pPr>
        <w:spacing w:after="0" w:line="240" w:lineRule="auto"/>
        <w:jc w:val="center"/>
        <w:rPr>
          <w:rFonts w:eastAsia="Times New Roman" w:cstheme="minorHAnsi"/>
          <w:sz w:val="6"/>
          <w:szCs w:val="6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 xml:space="preserve">______/10 - Assignment turned in on </w:t>
      </w:r>
      <w:r w:rsidRPr="00C91A7E">
        <w:rPr>
          <w:rFonts w:eastAsia="Times New Roman" w:cstheme="minorHAnsi"/>
          <w:b/>
          <w:sz w:val="24"/>
          <w:szCs w:val="24"/>
          <w:u w:val="single"/>
        </w:rPr>
        <w:t>August 4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>______/10 - Student’s name is on both papers, which are stapled neatly in the left corner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>______/50 - Student read the 2 Narnia books from the list above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 xml:space="preserve">______/10 - Student correctly followed </w:t>
      </w:r>
      <w:r w:rsidRPr="00C91A7E">
        <w:rPr>
          <w:rFonts w:eastAsia="Times New Roman" w:cstheme="minorHAnsi"/>
          <w:b/>
          <w:sz w:val="24"/>
          <w:szCs w:val="24"/>
        </w:rPr>
        <w:t>all</w:t>
      </w:r>
      <w:r w:rsidRPr="00C91A7E">
        <w:rPr>
          <w:rFonts w:eastAsia="Times New Roman" w:cstheme="minorHAnsi"/>
          <w:sz w:val="24"/>
          <w:szCs w:val="24"/>
        </w:rPr>
        <w:t xml:space="preserve"> directions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>______/20 - Student wrote at least 5 complete, correct sentences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>______/100 - Final Grade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color w:val="002060"/>
          <w:sz w:val="24"/>
          <w:szCs w:val="24"/>
        </w:rPr>
      </w:pPr>
    </w:p>
    <w:p w:rsidR="0091343F" w:rsidRPr="0091343F" w:rsidRDefault="0091343F" w:rsidP="00913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*If you would like to read some more optional books, see the next page/ back page.</w:t>
      </w:r>
    </w:p>
    <w:p w:rsidR="000431DC" w:rsidRDefault="000431DC" w:rsidP="000431DC">
      <w:r w:rsidRPr="00023864">
        <w:rPr>
          <w:b/>
          <w:i/>
        </w:rPr>
        <w:lastRenderedPageBreak/>
        <w:t>OPTIONAL:</w:t>
      </w:r>
      <w:r>
        <w:t xml:space="preserve"> Choose at least one additional book from the following list that you have not read before. Your selections should be unabridged versions of these novels. </w:t>
      </w:r>
    </w:p>
    <w:p w:rsidR="000431DC" w:rsidRDefault="000431DC" w:rsidP="000431DC">
      <w:r>
        <w:t xml:space="preserve">Put a checkmark on the line beside each book you read and return this list to your teacher during the first week of school. </w:t>
      </w:r>
    </w:p>
    <w:p w:rsidR="00A357CC" w:rsidRDefault="00A357CC" w:rsidP="000431DC">
      <w:pPr>
        <w:sectPr w:rsidR="00A357CC" w:rsidSect="000238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31DC" w:rsidRDefault="000431DC" w:rsidP="000431DC">
      <w:r>
        <w:t>__</w:t>
      </w:r>
      <w:r w:rsidRPr="00023864">
        <w:rPr>
          <w:i/>
        </w:rPr>
        <w:t>Annie Henry and the Secret Mission</w:t>
      </w:r>
      <w:r>
        <w:t xml:space="preserve"> by Susan </w:t>
      </w:r>
      <w:proofErr w:type="spellStart"/>
      <w:r>
        <w:t>Olasky</w:t>
      </w:r>
      <w:proofErr w:type="spellEnd"/>
      <w:r>
        <w:t xml:space="preserve"> </w:t>
      </w:r>
    </w:p>
    <w:p w:rsidR="000431DC" w:rsidRDefault="000431DC" w:rsidP="000431DC">
      <w:r>
        <w:t>__</w:t>
      </w:r>
      <w:r w:rsidRPr="00023864">
        <w:rPr>
          <w:i/>
        </w:rPr>
        <w:t>Charlotte’s Web</w:t>
      </w:r>
      <w:r>
        <w:t xml:space="preserve"> by E.B. White </w:t>
      </w:r>
    </w:p>
    <w:p w:rsidR="000431DC" w:rsidRDefault="000431DC" w:rsidP="000431DC">
      <w:r>
        <w:t>__</w:t>
      </w:r>
      <w:r w:rsidRPr="00023864">
        <w:rPr>
          <w:i/>
        </w:rPr>
        <w:t>The Courage of Sarah Noble</w:t>
      </w:r>
      <w:r>
        <w:t xml:space="preserve"> by Alice </w:t>
      </w:r>
      <w:proofErr w:type="spellStart"/>
      <w:r>
        <w:t>Dagliesh</w:t>
      </w:r>
      <w:proofErr w:type="spellEnd"/>
      <w:r>
        <w:t xml:space="preserve"> </w:t>
      </w:r>
    </w:p>
    <w:p w:rsidR="000431DC" w:rsidRDefault="000431DC" w:rsidP="000431DC">
      <w:r>
        <w:t>__</w:t>
      </w:r>
      <w:r w:rsidRPr="00023864">
        <w:rPr>
          <w:i/>
        </w:rPr>
        <w:t>Cricket in Times Square</w:t>
      </w:r>
      <w:r>
        <w:t xml:space="preserve"> by George Selden </w:t>
      </w:r>
    </w:p>
    <w:p w:rsidR="000431DC" w:rsidRDefault="000431DC" w:rsidP="000431DC">
      <w:r>
        <w:t>__</w:t>
      </w:r>
      <w:r w:rsidRPr="00023864">
        <w:rPr>
          <w:i/>
        </w:rPr>
        <w:t>Henry Huggins</w:t>
      </w:r>
      <w:r>
        <w:t xml:space="preserve"> by Beverly Cleary </w:t>
      </w:r>
    </w:p>
    <w:p w:rsidR="000431DC" w:rsidRDefault="000431DC" w:rsidP="000431DC">
      <w:r>
        <w:t>__</w:t>
      </w:r>
      <w:r w:rsidRPr="00023864">
        <w:rPr>
          <w:i/>
        </w:rPr>
        <w:t>The Incredible Journey</w:t>
      </w:r>
      <w:r>
        <w:t xml:space="preserve"> by Sheila </w:t>
      </w:r>
      <w:proofErr w:type="spellStart"/>
      <w:r>
        <w:t>Burnford</w:t>
      </w:r>
      <w:proofErr w:type="spellEnd"/>
      <w:r>
        <w:t xml:space="preserve"> </w:t>
      </w:r>
    </w:p>
    <w:p w:rsidR="000431DC" w:rsidRDefault="000431DC" w:rsidP="000431DC">
      <w:r>
        <w:t>__</w:t>
      </w:r>
      <w:r w:rsidRPr="00023864">
        <w:rPr>
          <w:i/>
        </w:rPr>
        <w:t>Misty of Chincoteague</w:t>
      </w:r>
      <w:r>
        <w:t xml:space="preserve"> by Marguerite Henry</w:t>
      </w:r>
    </w:p>
    <w:p w:rsidR="000431DC" w:rsidRDefault="000431DC" w:rsidP="000431DC">
      <w:r>
        <w:t>__</w:t>
      </w:r>
      <w:r w:rsidRPr="00023864">
        <w:rPr>
          <w:i/>
        </w:rPr>
        <w:t xml:space="preserve">The </w:t>
      </w:r>
      <w:proofErr w:type="spellStart"/>
      <w:r w:rsidRPr="00023864">
        <w:rPr>
          <w:i/>
        </w:rPr>
        <w:t>Moffats</w:t>
      </w:r>
      <w:proofErr w:type="spellEnd"/>
      <w:r>
        <w:t xml:space="preserve"> by Eleanor Estes </w:t>
      </w:r>
    </w:p>
    <w:p w:rsidR="000431DC" w:rsidRDefault="000431DC" w:rsidP="000431DC">
      <w:r>
        <w:t>__</w:t>
      </w:r>
      <w:r w:rsidRPr="00023864">
        <w:rPr>
          <w:i/>
        </w:rPr>
        <w:t>Mr. Popper’s Penguins</w:t>
      </w:r>
      <w:r>
        <w:t xml:space="preserve"> by Richard and Florence Atwater </w:t>
      </w:r>
    </w:p>
    <w:p w:rsidR="0091343F" w:rsidRDefault="0091343F" w:rsidP="000431DC">
      <w:pPr>
        <w:sectPr w:rsidR="0091343F" w:rsidSect="009134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31DC" w:rsidRDefault="000431DC" w:rsidP="000431DC">
      <w:r>
        <w:t>__</w:t>
      </w:r>
      <w:r w:rsidRPr="00023864">
        <w:rPr>
          <w:i/>
        </w:rPr>
        <w:t>Mustang: Wild Spirit of the West</w:t>
      </w:r>
      <w:r>
        <w:t xml:space="preserve"> by Marguerite Henry </w:t>
      </w:r>
    </w:p>
    <w:p w:rsidR="000431DC" w:rsidRDefault="000431DC" w:rsidP="000431DC">
      <w:r>
        <w:t>__</w:t>
      </w:r>
      <w:r w:rsidRPr="00023864">
        <w:rPr>
          <w:i/>
        </w:rPr>
        <w:t>Rabbit Hill</w:t>
      </w:r>
      <w:r>
        <w:t xml:space="preserve"> by Robert Lawson </w:t>
      </w:r>
    </w:p>
    <w:p w:rsidR="000431DC" w:rsidRDefault="000431DC" w:rsidP="000431DC">
      <w:r>
        <w:t>__</w:t>
      </w:r>
      <w:r w:rsidRPr="00023864">
        <w:rPr>
          <w:i/>
        </w:rPr>
        <w:t>The Railway Children</w:t>
      </w:r>
      <w:r>
        <w:t xml:space="preserve"> by E. Nesbit </w:t>
      </w:r>
    </w:p>
    <w:p w:rsidR="000431DC" w:rsidRDefault="000431DC" w:rsidP="000431DC">
      <w:r>
        <w:t>__</w:t>
      </w:r>
      <w:r w:rsidRPr="00023864">
        <w:rPr>
          <w:i/>
        </w:rPr>
        <w:t>Tales of Robin Hood of Sherwood Forest</w:t>
      </w:r>
      <w:r>
        <w:t xml:space="preserve"> by Ann McGovern </w:t>
      </w:r>
    </w:p>
    <w:p w:rsidR="000431DC" w:rsidRDefault="000431DC" w:rsidP="000431DC">
      <w:r>
        <w:t xml:space="preserve">__Any of the </w:t>
      </w:r>
      <w:r w:rsidRPr="00023864">
        <w:rPr>
          <w:i/>
        </w:rPr>
        <w:t>Hardy Boys</w:t>
      </w:r>
      <w:r>
        <w:t xml:space="preserve"> books </w:t>
      </w:r>
    </w:p>
    <w:p w:rsidR="000431DC" w:rsidRDefault="000431DC" w:rsidP="000431DC">
      <w:r>
        <w:t xml:space="preserve">__Any </w:t>
      </w:r>
      <w:r w:rsidR="0009268D">
        <w:t>of the</w:t>
      </w:r>
      <w:r w:rsidR="00EA4807">
        <w:t xml:space="preserve"> </w:t>
      </w:r>
      <w:r w:rsidRPr="00023864">
        <w:rPr>
          <w:i/>
        </w:rPr>
        <w:t>Nancy Drew</w:t>
      </w:r>
      <w:r>
        <w:t xml:space="preserve"> books </w:t>
      </w:r>
    </w:p>
    <w:p w:rsidR="000431DC" w:rsidRDefault="000431DC" w:rsidP="000431DC">
      <w:r>
        <w:t>__</w:t>
      </w:r>
      <w:r w:rsidRPr="00023864">
        <w:rPr>
          <w:i/>
        </w:rPr>
        <w:t>By the Shores of Silver Lake</w:t>
      </w:r>
      <w:r>
        <w:t xml:space="preserve"> (Little House series) by Laura Ingalls Wilder </w:t>
      </w:r>
    </w:p>
    <w:p w:rsidR="00A357CC" w:rsidRDefault="00A357CC" w:rsidP="000431DC">
      <w:pPr>
        <w:rPr>
          <w:b/>
          <w:sz w:val="28"/>
          <w:szCs w:val="28"/>
        </w:rPr>
        <w:sectPr w:rsidR="00A357CC" w:rsidSect="0009268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C1161" w:rsidRPr="00EA4807" w:rsidRDefault="00941DC4" w:rsidP="000431DC">
      <w:pPr>
        <w:rPr>
          <w:b/>
          <w:sz w:val="28"/>
          <w:szCs w:val="28"/>
        </w:rPr>
      </w:pPr>
    </w:p>
    <w:sectPr w:rsidR="000C1161" w:rsidRPr="00EA4807" w:rsidSect="00A357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64" w:rsidRDefault="00023864" w:rsidP="00023864">
      <w:pPr>
        <w:spacing w:after="0" w:line="240" w:lineRule="auto"/>
      </w:pPr>
      <w:r>
        <w:separator/>
      </w:r>
    </w:p>
  </w:endnote>
  <w:endnote w:type="continuationSeparator" w:id="0">
    <w:p w:rsidR="00023864" w:rsidRDefault="00023864" w:rsidP="0002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54" w:rsidRDefault="00DF0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64" w:rsidRDefault="00BF530D" w:rsidP="00023864">
    <w:pPr>
      <w:pStyle w:val="Footer"/>
      <w:jc w:val="right"/>
    </w:pPr>
    <w:r>
      <w:tab/>
    </w:r>
    <w:r>
      <w:tab/>
      <w:t>June 1, 202</w:t>
    </w:r>
    <w:r w:rsidR="00DF0554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54" w:rsidRDefault="00DF0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64" w:rsidRDefault="00023864" w:rsidP="00023864">
      <w:pPr>
        <w:spacing w:after="0" w:line="240" w:lineRule="auto"/>
      </w:pPr>
      <w:r>
        <w:separator/>
      </w:r>
    </w:p>
  </w:footnote>
  <w:footnote w:type="continuationSeparator" w:id="0">
    <w:p w:rsidR="00023864" w:rsidRDefault="00023864" w:rsidP="0002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54" w:rsidRDefault="00DF0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54" w:rsidRDefault="00DF0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54" w:rsidRDefault="00DF0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465"/>
    <w:multiLevelType w:val="hybridMultilevel"/>
    <w:tmpl w:val="7552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DC"/>
    <w:rsid w:val="00023864"/>
    <w:rsid w:val="000431DC"/>
    <w:rsid w:val="0009268D"/>
    <w:rsid w:val="0014327E"/>
    <w:rsid w:val="002A3153"/>
    <w:rsid w:val="004E371E"/>
    <w:rsid w:val="005D5A03"/>
    <w:rsid w:val="0091343F"/>
    <w:rsid w:val="00941DC4"/>
    <w:rsid w:val="00A357CC"/>
    <w:rsid w:val="00B906B2"/>
    <w:rsid w:val="00BF530D"/>
    <w:rsid w:val="00C91A7E"/>
    <w:rsid w:val="00DF0554"/>
    <w:rsid w:val="00E35AD3"/>
    <w:rsid w:val="00E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D840"/>
  <w15:chartTrackingRefBased/>
  <w15:docId w15:val="{FF7747B0-1C3C-4E1A-975D-782C318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64"/>
  </w:style>
  <w:style w:type="paragraph" w:styleId="Footer">
    <w:name w:val="footer"/>
    <w:basedOn w:val="Normal"/>
    <w:link w:val="FooterChar"/>
    <w:uiPriority w:val="99"/>
    <w:unhideWhenUsed/>
    <w:rsid w:val="0002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64"/>
  </w:style>
  <w:style w:type="paragraph" w:styleId="ListParagraph">
    <w:name w:val="List Paragraph"/>
    <w:basedOn w:val="Normal"/>
    <w:uiPriority w:val="34"/>
    <w:qFormat/>
    <w:rsid w:val="00A3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79AF-74E5-480D-847D-C0D95DB0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Christian, Inc.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Priest</dc:creator>
  <cp:keywords/>
  <dc:description/>
  <cp:lastModifiedBy>JoAnn Giacomarro</cp:lastModifiedBy>
  <cp:revision>6</cp:revision>
  <dcterms:created xsi:type="dcterms:W3CDTF">2022-05-04T11:45:00Z</dcterms:created>
  <dcterms:modified xsi:type="dcterms:W3CDTF">2022-05-04T13:13:00Z</dcterms:modified>
</cp:coreProperties>
</file>